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5"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99"/>
        <w:gridCol w:w="5056"/>
      </w:tblGrid>
      <w:tr w:rsidR="009D45F4" w14:paraId="01CE2E56" w14:textId="77777777" w:rsidTr="00A0407D">
        <w:trPr>
          <w:trHeight w:val="1098"/>
        </w:trPr>
        <w:tc>
          <w:tcPr>
            <w:tcW w:w="10255" w:type="dxa"/>
            <w:gridSpan w:val="2"/>
            <w:shd w:val="clear" w:color="auto" w:fill="FFFFFF"/>
          </w:tcPr>
          <w:p w14:paraId="5A9AE9AA" w14:textId="50AE2BC8" w:rsidR="009D45F4" w:rsidRPr="00754D8B" w:rsidRDefault="009D45F4" w:rsidP="00DD4F27">
            <w:pPr>
              <w:widowControl w:val="0"/>
              <w:ind w:right="-288"/>
              <w:jc w:val="center"/>
              <w:rPr>
                <w:rFonts w:ascii="Times New Roman" w:hAnsi="Times New Roman"/>
                <w:b/>
                <w:color w:val="0070C0"/>
                <w:sz w:val="48"/>
                <w:lang w:val="en-CA"/>
              </w:rPr>
            </w:pPr>
            <w:r>
              <w:rPr>
                <w:rFonts w:ascii="Times New Roman" w:hAnsi="Times New Roman"/>
                <w:lang w:val="en-CA"/>
              </w:rPr>
              <w:br w:type="page"/>
            </w:r>
            <w:r>
              <w:rPr>
                <w:rFonts w:ascii="Times New Roman" w:hAnsi="Times New Roman"/>
                <w:lang w:val="en-CA"/>
              </w:rPr>
              <w:br w:type="page"/>
            </w:r>
            <w:r w:rsidRPr="00754D8B">
              <w:rPr>
                <w:rFonts w:ascii="Times New Roman" w:hAnsi="Times New Roman"/>
                <w:b/>
                <w:color w:val="0070C0"/>
                <w:sz w:val="48"/>
                <w:lang w:val="en-CA"/>
              </w:rPr>
              <w:t>STEVENSON PLACE</w:t>
            </w:r>
          </w:p>
          <w:p w14:paraId="0402FDC5" w14:textId="5AF4CE27" w:rsidR="009D45F4" w:rsidRDefault="00F53CC8" w:rsidP="008C0B11">
            <w:pPr>
              <w:pStyle w:val="Heading1"/>
              <w:keepNext w:val="0"/>
              <w:rPr>
                <w:lang w:val="en-CA"/>
              </w:rPr>
            </w:pPr>
            <w:r w:rsidRPr="00754D8B">
              <w:rPr>
                <w:color w:val="0070C0"/>
                <w:lang w:val="en-CA"/>
              </w:rPr>
              <w:t>SHANGRI-LA</w:t>
            </w:r>
          </w:p>
        </w:tc>
      </w:tr>
      <w:tr w:rsidR="009D45F4" w14:paraId="19C0F613" w14:textId="77777777" w:rsidTr="00A0407D">
        <w:trPr>
          <w:trHeight w:val="727"/>
        </w:trPr>
        <w:tc>
          <w:tcPr>
            <w:tcW w:w="10255" w:type="dxa"/>
            <w:gridSpan w:val="2"/>
            <w:shd w:val="clear" w:color="auto" w:fill="FFFFFF"/>
          </w:tcPr>
          <w:p w14:paraId="5DD43C75" w14:textId="31CF06E4" w:rsidR="009D45F4" w:rsidRPr="009C3409" w:rsidRDefault="00137394">
            <w:pPr>
              <w:pStyle w:val="Heading8"/>
              <w:keepNext w:val="0"/>
              <w:rPr>
                <w:lang w:val="en-CA"/>
              </w:rPr>
            </w:pPr>
            <w:r>
              <w:rPr>
                <w:lang w:val="en-CA"/>
              </w:rPr>
              <w:t xml:space="preserve">AUGUST </w:t>
            </w:r>
            <w:r w:rsidR="00B87AFC">
              <w:rPr>
                <w:lang w:val="en-CA"/>
              </w:rPr>
              <w:t>20</w:t>
            </w:r>
            <w:r w:rsidR="00D37A09">
              <w:rPr>
                <w:lang w:val="en-CA"/>
              </w:rPr>
              <w:t>2</w:t>
            </w:r>
            <w:r w:rsidR="0003622F">
              <w:rPr>
                <w:lang w:val="en-CA"/>
              </w:rPr>
              <w:t>5</w:t>
            </w:r>
            <w:r w:rsidR="009D45F4">
              <w:rPr>
                <w:b w:val="0"/>
                <w:lang w:val="en-CA"/>
              </w:rPr>
              <w:t xml:space="preserve">       </w:t>
            </w:r>
            <w:r w:rsidR="009D45F4">
              <w:rPr>
                <w:b w:val="0"/>
                <w:lang w:val="en-CA"/>
              </w:rPr>
              <w:tab/>
              <w:t xml:space="preserve">                                                </w:t>
            </w:r>
            <w:r w:rsidR="00F32937">
              <w:rPr>
                <w:b w:val="0"/>
                <w:lang w:val="en-CA"/>
              </w:rPr>
              <w:t xml:space="preserve">       </w:t>
            </w:r>
            <w:r w:rsidR="00BB61C5">
              <w:rPr>
                <w:b w:val="0"/>
                <w:lang w:val="en-CA"/>
              </w:rPr>
              <w:t xml:space="preserve"> </w:t>
            </w:r>
            <w:r w:rsidR="00C925CA">
              <w:rPr>
                <w:b w:val="0"/>
                <w:lang w:val="en-CA"/>
              </w:rPr>
              <w:t xml:space="preserve"> </w:t>
            </w:r>
            <w:r w:rsidR="00B96E44">
              <w:rPr>
                <w:b w:val="0"/>
                <w:lang w:val="en-CA"/>
              </w:rPr>
              <w:t xml:space="preserve">  </w:t>
            </w:r>
            <w:r w:rsidR="00E90F5D">
              <w:rPr>
                <w:b w:val="0"/>
                <w:lang w:val="en-CA"/>
              </w:rPr>
              <w:t xml:space="preserve">       </w:t>
            </w:r>
            <w:r w:rsidR="00E2101C">
              <w:rPr>
                <w:b w:val="0"/>
                <w:lang w:val="en-CA"/>
              </w:rPr>
              <w:t xml:space="preserve">   </w:t>
            </w:r>
            <w:r w:rsidR="00E90F5D">
              <w:rPr>
                <w:b w:val="0"/>
                <w:lang w:val="en-CA"/>
              </w:rPr>
              <w:t xml:space="preserve"> </w:t>
            </w:r>
            <w:r w:rsidR="00B96E44">
              <w:rPr>
                <w:b w:val="0"/>
                <w:lang w:val="en-CA"/>
              </w:rPr>
              <w:t xml:space="preserve"> </w:t>
            </w:r>
            <w:r w:rsidR="00342EDA">
              <w:rPr>
                <w:lang w:val="en-CA"/>
              </w:rPr>
              <w:t xml:space="preserve">ISSUE </w:t>
            </w:r>
            <w:r w:rsidR="00856C13">
              <w:rPr>
                <w:lang w:val="en-CA"/>
              </w:rPr>
              <w:t>3</w:t>
            </w:r>
            <w:r w:rsidR="00C50DEB">
              <w:rPr>
                <w:lang w:val="en-CA"/>
              </w:rPr>
              <w:t>26</w:t>
            </w:r>
          </w:p>
          <w:p w14:paraId="32203C95" w14:textId="7504BF95" w:rsidR="009D45F4" w:rsidRDefault="001A5224" w:rsidP="00C925CA">
            <w:pPr>
              <w:pStyle w:val="Heading8"/>
              <w:keepNext w:val="0"/>
              <w:rPr>
                <w:lang w:val="en-CA"/>
              </w:rPr>
            </w:pPr>
            <w:r>
              <w:rPr>
                <w:lang w:val="en-CA"/>
              </w:rPr>
              <w:t>EDITOR: Terrina</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856C13">
              <w:rPr>
                <w:lang w:val="en-CA"/>
              </w:rPr>
              <w:t xml:space="preserve">                           </w:t>
            </w:r>
            <w:r w:rsidR="007C67DE">
              <w:rPr>
                <w:lang w:val="en-CA"/>
              </w:rPr>
              <w:t xml:space="preserve">                     </w:t>
            </w:r>
            <w:r w:rsidR="009D45F4">
              <w:rPr>
                <w:lang w:val="en-CA"/>
              </w:rPr>
              <w:t>PAGE 1</w:t>
            </w:r>
          </w:p>
        </w:tc>
      </w:tr>
      <w:tr w:rsidR="00A2463D" w14:paraId="4E47D1A8" w14:textId="77777777" w:rsidTr="00A0407D">
        <w:trPr>
          <w:trHeight w:val="8165"/>
        </w:trPr>
        <w:tc>
          <w:tcPr>
            <w:tcW w:w="5199" w:type="dxa"/>
            <w:tcBorders>
              <w:bottom w:val="double" w:sz="4" w:space="0" w:color="auto"/>
            </w:tcBorders>
            <w:shd w:val="clear" w:color="auto" w:fill="FFFFFF"/>
          </w:tcPr>
          <w:p w14:paraId="5FD5DE2B" w14:textId="77777777" w:rsidR="006D5FC8" w:rsidRDefault="003407E7" w:rsidP="003407E7">
            <w:pPr>
              <w:shd w:val="clear" w:color="auto" w:fill="FFFFFF"/>
              <w:jc w:val="center"/>
              <w:rPr>
                <w:rFonts w:ascii="Arial Narrow" w:hAnsi="Arial Narrow"/>
                <w:b/>
                <w:bCs/>
                <w:color w:val="181616"/>
                <w:sz w:val="31"/>
                <w:szCs w:val="31"/>
                <w:shd w:val="clear" w:color="auto" w:fill="FFFFFF"/>
              </w:rPr>
            </w:pPr>
            <w:r>
              <w:rPr>
                <w:rFonts w:ascii="Arial Narrow" w:hAnsi="Arial Narrow"/>
                <w:b/>
                <w:bCs/>
                <w:color w:val="181616"/>
                <w:sz w:val="31"/>
                <w:szCs w:val="31"/>
                <w:shd w:val="clear" w:color="auto" w:fill="FFFFFF"/>
              </w:rPr>
              <w:t>Charles ‘Candy’ Rogers</w:t>
            </w:r>
          </w:p>
          <w:p w14:paraId="7865E994" w14:textId="09EB56A0" w:rsidR="00456A15" w:rsidRPr="003407E7" w:rsidRDefault="003C5BF1" w:rsidP="003407E7">
            <w:pPr>
              <w:shd w:val="clear" w:color="auto" w:fill="FFFFFF"/>
              <w:rPr>
                <w:rFonts w:ascii="Arial Narrow" w:hAnsi="Arial Narrow"/>
                <w:color w:val="181616"/>
                <w:sz w:val="31"/>
                <w:szCs w:val="31"/>
                <w:shd w:val="clear" w:color="auto" w:fill="FFFFFF"/>
              </w:rPr>
            </w:pPr>
            <w:r>
              <w:rPr>
                <w:rFonts w:ascii="Arial Narrow" w:hAnsi="Arial Narrow"/>
                <w:color w:val="181616"/>
                <w:sz w:val="31"/>
                <w:szCs w:val="31"/>
                <w:shd w:val="clear" w:color="auto" w:fill="FFFFFF"/>
              </w:rPr>
              <w:t xml:space="preserve">The son of a </w:t>
            </w:r>
            <w:r w:rsidR="003407E7">
              <w:rPr>
                <w:rFonts w:ascii="Arial Narrow" w:hAnsi="Arial Narrow"/>
                <w:color w:val="181616"/>
                <w:sz w:val="31"/>
                <w:szCs w:val="31"/>
                <w:shd w:val="clear" w:color="auto" w:fill="FFFFFF"/>
              </w:rPr>
              <w:t>Massachusetts</w:t>
            </w:r>
            <w:r>
              <w:rPr>
                <w:rFonts w:ascii="Arial Narrow" w:hAnsi="Arial Narrow"/>
                <w:color w:val="181616"/>
                <w:sz w:val="31"/>
                <w:szCs w:val="31"/>
                <w:shd w:val="clear" w:color="auto" w:fill="FFFFFF"/>
              </w:rPr>
              <w:t xml:space="preserve"> farmer</w:t>
            </w:r>
            <w:r w:rsidR="003407E7">
              <w:rPr>
                <w:rFonts w:ascii="Arial Narrow" w:hAnsi="Arial Narrow"/>
                <w:color w:val="181616"/>
                <w:sz w:val="31"/>
                <w:szCs w:val="31"/>
                <w:shd w:val="clear" w:color="auto" w:fill="FFFFFF"/>
              </w:rPr>
              <w:t xml:space="preserve">, Charles Rogers wandered west and arrived in Victoria in 1885, at the age of 31. He opened a ‘green grocery’ on Government Street and alongside his fruits and vegetables, he sold chocolates he imported from San </w:t>
            </w:r>
            <w:r>
              <w:rPr>
                <w:rFonts w:ascii="Arial Narrow" w:hAnsi="Arial Narrow"/>
                <w:color w:val="181616"/>
                <w:sz w:val="31"/>
                <w:szCs w:val="31"/>
                <w:shd w:val="clear" w:color="auto" w:fill="FFFFFF"/>
              </w:rPr>
              <w:t>Francisco. Tourists and locals alike flocked to his store for the chocolates, and recognizing an opportunity, he decided to make them himself.</w:t>
            </w:r>
            <w:r w:rsidR="008D414E">
              <w:rPr>
                <w:rFonts w:ascii="Arial Narrow" w:hAnsi="Arial Narrow"/>
                <w:color w:val="181616"/>
                <w:sz w:val="31"/>
                <w:szCs w:val="31"/>
                <w:shd w:val="clear" w:color="auto" w:fill="FFFFFF"/>
              </w:rPr>
              <w:t xml:space="preserve"> Using trial and error, Charles combined his fruits with the finest, freshest ingredients available, and Rogers’ Chocolates were born. </w:t>
            </w:r>
            <w:r w:rsidR="008026EE">
              <w:rPr>
                <w:rFonts w:ascii="Arial Narrow" w:hAnsi="Arial Narrow"/>
                <w:color w:val="181616"/>
                <w:sz w:val="31"/>
                <w:szCs w:val="31"/>
                <w:shd w:val="clear" w:color="auto" w:fill="FFFFFF"/>
              </w:rPr>
              <w:t xml:space="preserve">Charles married Leah Morrison in 1888, and they had one son, Frederick, in 1890. </w:t>
            </w:r>
            <w:r w:rsidR="003E3F63">
              <w:rPr>
                <w:rFonts w:ascii="Arial Narrow" w:hAnsi="Arial Narrow"/>
                <w:color w:val="181616"/>
                <w:sz w:val="31"/>
                <w:szCs w:val="31"/>
                <w:shd w:val="clear" w:color="auto" w:fill="FFFFFF"/>
              </w:rPr>
              <w:t>With the untimely death of their only son, the grief-stricken couple</w:t>
            </w:r>
            <w:r w:rsidR="00456A15">
              <w:rPr>
                <w:rFonts w:ascii="Arial Narrow" w:hAnsi="Arial Narrow"/>
                <w:color w:val="181616"/>
                <w:sz w:val="31"/>
                <w:szCs w:val="31"/>
                <w:shd w:val="clear" w:color="auto" w:fill="FFFFFF"/>
              </w:rPr>
              <w:t xml:space="preserve"> buried themselves in their work.</w:t>
            </w:r>
            <w:r w:rsidR="002E0C22">
              <w:rPr>
                <w:rFonts w:ascii="Arial Narrow" w:hAnsi="Arial Narrow"/>
                <w:color w:val="181616"/>
                <w:sz w:val="31"/>
                <w:szCs w:val="31"/>
                <w:shd w:val="clear" w:color="auto" w:fill="FFFFFF"/>
              </w:rPr>
              <w:t xml:space="preserve"> Charles</w:t>
            </w:r>
            <w:r w:rsidR="00A702B7">
              <w:rPr>
                <w:rFonts w:ascii="Arial Narrow" w:hAnsi="Arial Narrow"/>
                <w:color w:val="181616"/>
                <w:sz w:val="31"/>
                <w:szCs w:val="31"/>
                <w:shd w:val="clear" w:color="auto" w:fill="FFFFFF"/>
              </w:rPr>
              <w:t xml:space="preserve"> would post</w:t>
            </w:r>
            <w:r w:rsidR="003E3F63">
              <w:rPr>
                <w:rFonts w:ascii="Arial Narrow" w:hAnsi="Arial Narrow"/>
                <w:color w:val="181616"/>
                <w:sz w:val="31"/>
                <w:szCs w:val="31"/>
                <w:shd w:val="clear" w:color="auto" w:fill="FFFFFF"/>
              </w:rPr>
              <w:t xml:space="preserve"> a sign</w:t>
            </w:r>
            <w:r w:rsidR="002E0C22">
              <w:rPr>
                <w:rFonts w:ascii="Arial Narrow" w:hAnsi="Arial Narrow"/>
                <w:color w:val="181616"/>
                <w:sz w:val="31"/>
                <w:szCs w:val="31"/>
                <w:shd w:val="clear" w:color="auto" w:fill="FFFFFF"/>
              </w:rPr>
              <w:t xml:space="preserve"> </w:t>
            </w:r>
            <w:r w:rsidR="003E3F63">
              <w:rPr>
                <w:rFonts w:ascii="Arial Narrow" w:hAnsi="Arial Narrow"/>
                <w:color w:val="181616"/>
                <w:sz w:val="31"/>
                <w:szCs w:val="31"/>
                <w:shd w:val="clear" w:color="auto" w:fill="FFFFFF"/>
              </w:rPr>
              <w:t xml:space="preserve">outside the shop </w:t>
            </w:r>
            <w:r w:rsidR="002E0C22">
              <w:rPr>
                <w:rFonts w:ascii="Arial Narrow" w:hAnsi="Arial Narrow"/>
                <w:color w:val="181616"/>
                <w:sz w:val="31"/>
                <w:szCs w:val="31"/>
                <w:shd w:val="clear" w:color="auto" w:fill="FFFFFF"/>
              </w:rPr>
              <w:t xml:space="preserve">with </w:t>
            </w:r>
            <w:r w:rsidR="003E3F63">
              <w:rPr>
                <w:rFonts w:ascii="Arial Narrow" w:hAnsi="Arial Narrow"/>
                <w:color w:val="181616"/>
                <w:sz w:val="31"/>
                <w:szCs w:val="31"/>
                <w:shd w:val="clear" w:color="auto" w:fill="FFFFFF"/>
              </w:rPr>
              <w:t xml:space="preserve">the </w:t>
            </w:r>
            <w:r w:rsidR="003568F9">
              <w:rPr>
                <w:rFonts w:ascii="Arial Narrow" w:hAnsi="Arial Narrow"/>
                <w:color w:val="181616"/>
                <w:sz w:val="31"/>
                <w:szCs w:val="31"/>
                <w:shd w:val="clear" w:color="auto" w:fill="FFFFFF"/>
              </w:rPr>
              <w:t>store’s</w:t>
            </w:r>
            <w:r w:rsidR="002E0C22">
              <w:rPr>
                <w:rFonts w:ascii="Arial Narrow" w:hAnsi="Arial Narrow"/>
                <w:color w:val="181616"/>
                <w:sz w:val="31"/>
                <w:szCs w:val="31"/>
                <w:shd w:val="clear" w:color="auto" w:fill="FFFFFF"/>
              </w:rPr>
              <w:t xml:space="preserve"> operational hours, and when </w:t>
            </w:r>
            <w:r w:rsidR="003568F9">
              <w:rPr>
                <w:rFonts w:ascii="Arial Narrow" w:hAnsi="Arial Narrow"/>
                <w:color w:val="181616"/>
                <w:sz w:val="31"/>
                <w:szCs w:val="31"/>
                <w:shd w:val="clear" w:color="auto" w:fill="FFFFFF"/>
              </w:rPr>
              <w:t>t</w:t>
            </w:r>
            <w:r w:rsidR="002E0C22">
              <w:rPr>
                <w:rFonts w:ascii="Arial Narrow" w:hAnsi="Arial Narrow"/>
                <w:color w:val="181616"/>
                <w:sz w:val="31"/>
                <w:szCs w:val="31"/>
                <w:shd w:val="clear" w:color="auto" w:fill="FFFFFF"/>
              </w:rPr>
              <w:t xml:space="preserve">he </w:t>
            </w:r>
            <w:r w:rsidR="003568F9">
              <w:rPr>
                <w:rFonts w:ascii="Arial Narrow" w:hAnsi="Arial Narrow"/>
                <w:color w:val="181616"/>
                <w:sz w:val="31"/>
                <w:szCs w:val="31"/>
                <w:shd w:val="clear" w:color="auto" w:fill="FFFFFF"/>
              </w:rPr>
              <w:t>door opened</w:t>
            </w:r>
            <w:r w:rsidR="002E0C22">
              <w:rPr>
                <w:rFonts w:ascii="Arial Narrow" w:hAnsi="Arial Narrow"/>
                <w:color w:val="181616"/>
                <w:sz w:val="31"/>
                <w:szCs w:val="31"/>
                <w:shd w:val="clear" w:color="auto" w:fill="FFFFFF"/>
              </w:rPr>
              <w:t xml:space="preserve">, customers </w:t>
            </w:r>
            <w:r w:rsidR="00A702B7">
              <w:rPr>
                <w:rFonts w:ascii="Arial Narrow" w:hAnsi="Arial Narrow"/>
                <w:color w:val="181616"/>
                <w:sz w:val="31"/>
                <w:szCs w:val="31"/>
                <w:shd w:val="clear" w:color="auto" w:fill="FFFFFF"/>
              </w:rPr>
              <w:t>would be</w:t>
            </w:r>
            <w:r w:rsidR="002E0C22">
              <w:rPr>
                <w:rFonts w:ascii="Arial Narrow" w:hAnsi="Arial Narrow"/>
                <w:color w:val="181616"/>
                <w:sz w:val="31"/>
                <w:szCs w:val="31"/>
                <w:shd w:val="clear" w:color="auto" w:fill="FFFFFF"/>
              </w:rPr>
              <w:t xml:space="preserve"> lined up down the street.</w:t>
            </w:r>
            <w:r w:rsidR="003E3F63">
              <w:rPr>
                <w:rFonts w:ascii="Arial Narrow" w:hAnsi="Arial Narrow"/>
                <w:color w:val="181616"/>
                <w:sz w:val="31"/>
                <w:szCs w:val="31"/>
                <w:shd w:val="clear" w:color="auto" w:fill="FFFFFF"/>
              </w:rPr>
              <w:t xml:space="preserve"> His wares would be sold out within the first hour, and the store would be shuttered until the next day. In the afternoon, the couple prepared their chocolates for shipping, as Rogers’ Chocolates were being enjoyed all over the world. The Rogers lived a simple life and kept to themselves. Charles bought his wife furs and diamonds, and nothing pleased him more than to have her sit with him in the kitchen thus adorned while he worked.</w:t>
            </w:r>
          </w:p>
        </w:tc>
        <w:tc>
          <w:tcPr>
            <w:tcW w:w="5056" w:type="dxa"/>
            <w:shd w:val="clear" w:color="auto" w:fill="FFFFFF"/>
          </w:tcPr>
          <w:p w14:paraId="20BFF822" w14:textId="265D3C50" w:rsidR="006C2B20" w:rsidRDefault="00161861" w:rsidP="0054058B">
            <w:pPr>
              <w:jc w:val="center"/>
              <w:rPr>
                <w:rFonts w:ascii="Arial Narrow" w:hAnsi="Arial Narrow" w:cs="Arial"/>
                <w:b/>
                <w:bCs/>
                <w:sz w:val="32"/>
                <w:szCs w:val="32"/>
                <w:lang w:eastAsia="en-US"/>
              </w:rPr>
            </w:pPr>
            <w:r w:rsidRPr="00D44B5D">
              <w:rPr>
                <w:rFonts w:ascii="Arial Narrow" w:hAnsi="Arial Narrow" w:cs="Arial"/>
                <w:b/>
                <w:bCs/>
                <w:sz w:val="32"/>
                <w:szCs w:val="32"/>
                <w:lang w:eastAsia="en-US"/>
              </w:rPr>
              <w:t>What’s Happening this Month:</w:t>
            </w:r>
          </w:p>
          <w:p w14:paraId="6AA8FB58" w14:textId="07EAB7B8" w:rsidR="0093560D" w:rsidRPr="009B7DE7" w:rsidRDefault="0093560D" w:rsidP="0093560D">
            <w:pPr>
              <w:rPr>
                <w:rFonts w:ascii="Arial Narrow" w:hAnsi="Arial Narrow" w:cs="Arial"/>
                <w:b/>
                <w:bCs/>
                <w:i/>
                <w:iCs/>
                <w:sz w:val="32"/>
                <w:szCs w:val="32"/>
                <w:lang w:eastAsia="en-US"/>
              </w:rPr>
            </w:pPr>
            <w:r>
              <w:rPr>
                <w:rFonts w:ascii="Arial Narrow" w:hAnsi="Arial Narrow" w:cs="Arial"/>
                <w:b/>
                <w:bCs/>
                <w:sz w:val="32"/>
                <w:szCs w:val="32"/>
                <w:lang w:eastAsia="en-US"/>
              </w:rPr>
              <w:t xml:space="preserve">August </w:t>
            </w:r>
            <w:r w:rsidR="009B7DE7">
              <w:rPr>
                <w:rFonts w:ascii="Arial Narrow" w:hAnsi="Arial Narrow" w:cs="Arial"/>
                <w:b/>
                <w:bCs/>
                <w:sz w:val="32"/>
                <w:szCs w:val="32"/>
                <w:lang w:eastAsia="en-US"/>
              </w:rPr>
              <w:t>2</w:t>
            </w:r>
            <w:r>
              <w:rPr>
                <w:rFonts w:ascii="Arial Narrow" w:hAnsi="Arial Narrow" w:cs="Arial"/>
                <w:b/>
                <w:bCs/>
                <w:sz w:val="32"/>
                <w:szCs w:val="32"/>
                <w:lang w:eastAsia="en-US"/>
              </w:rPr>
              <w:t xml:space="preserve"> – 4: </w:t>
            </w:r>
            <w:r w:rsidRPr="009B7DE7">
              <w:rPr>
                <w:rFonts w:ascii="Arial Narrow" w:hAnsi="Arial Narrow" w:cs="Arial"/>
                <w:b/>
                <w:bCs/>
                <w:i/>
                <w:iCs/>
                <w:sz w:val="32"/>
                <w:szCs w:val="32"/>
                <w:lang w:eastAsia="en-US"/>
              </w:rPr>
              <w:t xml:space="preserve">Nautical Days!                       </w:t>
            </w:r>
          </w:p>
          <w:p w14:paraId="44013BE9" w14:textId="78F1698A" w:rsidR="00265D5F" w:rsidRDefault="00D44B5D" w:rsidP="00726533">
            <w:pPr>
              <w:rPr>
                <w:rFonts w:ascii="Arial Narrow" w:hAnsi="Arial Narrow" w:cs="Arial"/>
                <w:color w:val="0070C0"/>
                <w:sz w:val="32"/>
                <w:szCs w:val="32"/>
                <w:lang w:eastAsia="en-US"/>
              </w:rPr>
            </w:pPr>
            <w:r>
              <w:rPr>
                <w:rFonts w:ascii="Arial Narrow" w:hAnsi="Arial Narrow" w:cs="Arial"/>
                <w:color w:val="0070C0"/>
                <w:sz w:val="32"/>
                <w:szCs w:val="32"/>
                <w:lang w:eastAsia="en-US"/>
              </w:rPr>
              <w:t>August 4: Celebrate B.C. Day!</w:t>
            </w:r>
          </w:p>
          <w:p w14:paraId="0F7B65B3" w14:textId="77777777" w:rsidR="00D91356" w:rsidRDefault="00D44B5D" w:rsidP="00726533">
            <w:pPr>
              <w:rPr>
                <w:rFonts w:ascii="Arial Narrow" w:hAnsi="Arial Narrow" w:cs="Arial"/>
                <w:color w:val="0070C0"/>
                <w:sz w:val="32"/>
                <w:szCs w:val="32"/>
                <w:lang w:eastAsia="en-US"/>
              </w:rPr>
            </w:pPr>
            <w:r>
              <w:rPr>
                <w:rFonts w:ascii="Arial Narrow" w:hAnsi="Arial Narrow" w:cs="Arial"/>
                <w:color w:val="0070C0"/>
                <w:sz w:val="32"/>
                <w:szCs w:val="32"/>
                <w:lang w:eastAsia="en-US"/>
              </w:rPr>
              <w:t xml:space="preserve">                Blueberry Muffins 11 am</w:t>
            </w:r>
          </w:p>
          <w:p w14:paraId="738BD875" w14:textId="0BE40A92" w:rsidR="00F44B90" w:rsidRPr="00F44B90" w:rsidRDefault="00F44B90" w:rsidP="00726533">
            <w:pPr>
              <w:rPr>
                <w:rFonts w:ascii="Arial Narrow" w:hAnsi="Arial Narrow" w:cs="Arial"/>
                <w:sz w:val="32"/>
                <w:szCs w:val="32"/>
                <w:lang w:eastAsia="en-US"/>
              </w:rPr>
            </w:pPr>
            <w:r>
              <w:rPr>
                <w:rFonts w:ascii="Arial Narrow" w:hAnsi="Arial Narrow" w:cs="Arial"/>
                <w:sz w:val="32"/>
                <w:szCs w:val="32"/>
                <w:lang w:eastAsia="en-US"/>
              </w:rPr>
              <w:t>August 6: Brain Gym 11 am</w:t>
            </w:r>
          </w:p>
          <w:p w14:paraId="3967F3B6" w14:textId="32974005" w:rsidR="00D44B5D" w:rsidRPr="00D91356" w:rsidRDefault="00D91356" w:rsidP="00726533">
            <w:pPr>
              <w:rPr>
                <w:rFonts w:ascii="Arial Narrow" w:hAnsi="Arial Narrow" w:cs="Arial"/>
                <w:sz w:val="32"/>
                <w:szCs w:val="32"/>
                <w:lang w:eastAsia="en-US"/>
              </w:rPr>
            </w:pPr>
            <w:r w:rsidRPr="00D91356">
              <w:rPr>
                <w:rFonts w:ascii="Arial Narrow" w:hAnsi="Arial Narrow" w:cs="Arial"/>
                <w:sz w:val="32"/>
                <w:szCs w:val="32"/>
                <w:lang w:eastAsia="en-US"/>
              </w:rPr>
              <w:t xml:space="preserve">August 9: </w:t>
            </w:r>
            <w:r>
              <w:rPr>
                <w:rFonts w:ascii="Arial Narrow" w:hAnsi="Arial Narrow" w:cs="Arial"/>
                <w:sz w:val="32"/>
                <w:szCs w:val="32"/>
                <w:lang w:eastAsia="en-US"/>
              </w:rPr>
              <w:t>Bingo! 1:30 pm</w:t>
            </w:r>
            <w:r w:rsidR="00D44B5D" w:rsidRPr="00D91356">
              <w:rPr>
                <w:rFonts w:ascii="Arial Narrow" w:hAnsi="Arial Narrow" w:cs="Arial"/>
                <w:sz w:val="32"/>
                <w:szCs w:val="32"/>
                <w:lang w:eastAsia="en-US"/>
              </w:rPr>
              <w:t xml:space="preserve">    </w:t>
            </w:r>
          </w:p>
          <w:p w14:paraId="27DD4963" w14:textId="538357A8" w:rsidR="00A01F8B" w:rsidRPr="00D44B5D" w:rsidRDefault="00A01F8B" w:rsidP="00726533">
            <w:pPr>
              <w:rPr>
                <w:rFonts w:ascii="Arial Narrow" w:hAnsi="Arial Narrow"/>
                <w:noProof/>
                <w:sz w:val="32"/>
                <w:szCs w:val="32"/>
              </w:rPr>
            </w:pPr>
            <w:r w:rsidRPr="00D44B5D">
              <w:rPr>
                <w:rFonts w:ascii="Arial Narrow" w:hAnsi="Arial Narrow"/>
                <w:noProof/>
                <w:sz w:val="32"/>
                <w:szCs w:val="32"/>
              </w:rPr>
              <w:t>August 1</w:t>
            </w:r>
            <w:r w:rsidR="00D44B5D" w:rsidRPr="00D44B5D">
              <w:rPr>
                <w:rFonts w:ascii="Arial Narrow" w:hAnsi="Arial Narrow"/>
                <w:noProof/>
                <w:sz w:val="32"/>
                <w:szCs w:val="32"/>
              </w:rPr>
              <w:t>4</w:t>
            </w:r>
            <w:r w:rsidRPr="00D44B5D">
              <w:rPr>
                <w:rFonts w:ascii="Arial Narrow" w:hAnsi="Arial Narrow"/>
                <w:noProof/>
                <w:sz w:val="32"/>
                <w:szCs w:val="32"/>
              </w:rPr>
              <w:t xml:space="preserve">: </w:t>
            </w:r>
            <w:r w:rsidR="00D4687E" w:rsidRPr="00D44B5D">
              <w:rPr>
                <w:rFonts w:ascii="Arial Narrow" w:hAnsi="Arial Narrow"/>
                <w:noProof/>
                <w:sz w:val="32"/>
                <w:szCs w:val="32"/>
              </w:rPr>
              <w:t>Stevenson Place Celebrates</w:t>
            </w:r>
          </w:p>
          <w:p w14:paraId="5E8F09DC" w14:textId="2ED6724D" w:rsidR="00D4687E" w:rsidRPr="00D44B5D" w:rsidRDefault="00D4687E" w:rsidP="00726533">
            <w:pPr>
              <w:rPr>
                <w:rFonts w:ascii="Arial Narrow" w:hAnsi="Arial Narrow"/>
                <w:noProof/>
                <w:sz w:val="32"/>
                <w:szCs w:val="32"/>
              </w:rPr>
            </w:pPr>
            <w:r w:rsidRPr="00D44B5D">
              <w:rPr>
                <w:rFonts w:ascii="Arial Narrow" w:hAnsi="Arial Narrow"/>
                <w:noProof/>
                <w:sz w:val="32"/>
                <w:szCs w:val="32"/>
              </w:rPr>
              <w:t xml:space="preserve">                  2</w:t>
            </w:r>
            <w:r w:rsidR="00E22BB1" w:rsidRPr="00D44B5D">
              <w:rPr>
                <w:rFonts w:ascii="Arial Narrow" w:hAnsi="Arial Narrow"/>
                <w:noProof/>
                <w:sz w:val="32"/>
                <w:szCs w:val="32"/>
              </w:rPr>
              <w:t xml:space="preserve">8 </w:t>
            </w:r>
            <w:r w:rsidRPr="00D44B5D">
              <w:rPr>
                <w:rFonts w:ascii="Arial Narrow" w:hAnsi="Arial Narrow"/>
                <w:noProof/>
                <w:sz w:val="32"/>
                <w:szCs w:val="32"/>
              </w:rPr>
              <w:t xml:space="preserve">Years! </w:t>
            </w:r>
            <w:r w:rsidRPr="00D44B5D">
              <w:rPr>
                <w:rFonts w:ascii="Arial Narrow" w:hAnsi="Arial Narrow"/>
                <w:i/>
                <w:iCs/>
                <w:noProof/>
                <w:sz w:val="32"/>
                <w:szCs w:val="32"/>
              </w:rPr>
              <w:t>Happy Anniversary</w:t>
            </w:r>
          </w:p>
          <w:p w14:paraId="233CE568" w14:textId="4A72FA46" w:rsidR="00D4687E" w:rsidRPr="00D44B5D" w:rsidRDefault="00D4687E" w:rsidP="00726533">
            <w:pPr>
              <w:rPr>
                <w:rFonts w:ascii="Arial Narrow" w:hAnsi="Arial Narrow"/>
                <w:noProof/>
                <w:sz w:val="32"/>
                <w:szCs w:val="32"/>
              </w:rPr>
            </w:pPr>
            <w:r w:rsidRPr="00D44B5D">
              <w:rPr>
                <w:rFonts w:ascii="Arial Narrow" w:hAnsi="Arial Narrow"/>
                <w:noProof/>
                <w:sz w:val="32"/>
                <w:szCs w:val="32"/>
              </w:rPr>
              <w:t xml:space="preserve">                  </w:t>
            </w:r>
            <w:r w:rsidR="003263B7" w:rsidRPr="00D44B5D">
              <w:rPr>
                <w:rFonts w:ascii="Arial Narrow" w:hAnsi="Arial Narrow"/>
                <w:noProof/>
                <w:sz w:val="32"/>
                <w:szCs w:val="32"/>
              </w:rPr>
              <w:t xml:space="preserve"> </w:t>
            </w:r>
            <w:r w:rsidR="00E22BB1" w:rsidRPr="00D44B5D">
              <w:rPr>
                <w:rFonts w:ascii="Arial Narrow" w:hAnsi="Arial Narrow"/>
                <w:noProof/>
                <w:sz w:val="32"/>
                <w:szCs w:val="32"/>
              </w:rPr>
              <w:t>Country Club Theme</w:t>
            </w:r>
            <w:r w:rsidR="003D07E3" w:rsidRPr="00D44B5D">
              <w:rPr>
                <w:rFonts w:ascii="Arial Narrow" w:hAnsi="Arial Narrow"/>
                <w:noProof/>
                <w:sz w:val="32"/>
                <w:szCs w:val="32"/>
              </w:rPr>
              <w:t xml:space="preserve"> Party</w:t>
            </w:r>
          </w:p>
          <w:p w14:paraId="12AC034C" w14:textId="77777777" w:rsidR="00D91356" w:rsidRDefault="00D7485F" w:rsidP="0054058B">
            <w:pPr>
              <w:pStyle w:val="NormalWeb"/>
              <w:shd w:val="clear" w:color="auto" w:fill="FFFFFF"/>
              <w:spacing w:before="0" w:beforeAutospacing="0" w:after="0" w:afterAutospacing="0"/>
              <w:rPr>
                <w:noProof/>
              </w:rPr>
            </w:pPr>
            <w:r>
              <w:rPr>
                <w:rFonts w:ascii="Arial Narrow" w:hAnsi="Arial Narrow"/>
                <w:noProof/>
                <w:sz w:val="32"/>
                <w:szCs w:val="32"/>
              </w:rPr>
              <w:t xml:space="preserve">August 23: </w:t>
            </w:r>
            <w:r w:rsidR="00D91356">
              <w:rPr>
                <w:rFonts w:ascii="Arial Narrow" w:hAnsi="Arial Narrow"/>
                <w:noProof/>
                <w:sz w:val="32"/>
                <w:szCs w:val="32"/>
              </w:rPr>
              <w:t>Bingo! 1:30 pm</w:t>
            </w:r>
            <w:r w:rsidR="00D91356">
              <w:rPr>
                <w:noProof/>
              </w:rPr>
              <w:t xml:space="preserve"> </w:t>
            </w:r>
          </w:p>
          <w:p w14:paraId="6D823101" w14:textId="70182F7A" w:rsidR="00D91356" w:rsidRPr="00F44B90" w:rsidRDefault="00D91356" w:rsidP="0054058B">
            <w:pPr>
              <w:pStyle w:val="NormalWeb"/>
              <w:shd w:val="clear" w:color="auto" w:fill="FFFFFF"/>
              <w:spacing w:before="0" w:beforeAutospacing="0" w:after="0" w:afterAutospacing="0"/>
              <w:rPr>
                <w:rFonts w:ascii="Arial Narrow" w:hAnsi="Arial Narrow"/>
                <w:noProof/>
                <w:sz w:val="32"/>
                <w:szCs w:val="32"/>
              </w:rPr>
            </w:pPr>
            <w:r w:rsidRPr="00D91356">
              <w:rPr>
                <w:rFonts w:ascii="Arial Narrow" w:hAnsi="Arial Narrow"/>
                <w:noProof/>
                <w:sz w:val="32"/>
                <w:szCs w:val="32"/>
              </w:rPr>
              <w:t>August</w:t>
            </w:r>
            <w:r>
              <w:rPr>
                <w:rFonts w:ascii="Arial Narrow" w:hAnsi="Arial Narrow"/>
                <w:noProof/>
                <w:sz w:val="32"/>
                <w:szCs w:val="32"/>
              </w:rPr>
              <w:t xml:space="preserve"> 31: Wine with Dinner</w:t>
            </w:r>
          </w:p>
          <w:p w14:paraId="27E6545F" w14:textId="6C07422A" w:rsidR="00C31983" w:rsidRDefault="00265D5F" w:rsidP="0054058B">
            <w:pPr>
              <w:pStyle w:val="NormalWeb"/>
              <w:shd w:val="clear" w:color="auto" w:fill="FFFFFF"/>
              <w:spacing w:before="0" w:beforeAutospacing="0" w:after="0" w:afterAutospacing="0"/>
              <w:rPr>
                <w:noProof/>
              </w:rPr>
            </w:pPr>
            <w:r>
              <w:rPr>
                <w:noProof/>
              </w:rPr>
              <w:drawing>
                <wp:inline distT="0" distB="0" distL="0" distR="0" wp14:anchorId="754B802D" wp14:editId="71D13C9A">
                  <wp:extent cx="2999740" cy="3076575"/>
                  <wp:effectExtent l="0" t="0" r="0" b="9525"/>
                  <wp:docPr id="154321108" name="Picture 154321108" descr="Fraser River Gold 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r River Gold Ru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0675" cy="3128815"/>
                          </a:xfrm>
                          <a:prstGeom prst="rect">
                            <a:avLst/>
                          </a:prstGeom>
                          <a:noFill/>
                          <a:ln>
                            <a:noFill/>
                          </a:ln>
                        </pic:spPr>
                      </pic:pic>
                    </a:graphicData>
                  </a:graphic>
                </wp:inline>
              </w:drawing>
            </w:r>
          </w:p>
          <w:p w14:paraId="106D5AFA" w14:textId="772F148A" w:rsidR="00265D5F" w:rsidRPr="00E87C31" w:rsidRDefault="00270C46" w:rsidP="000039AD">
            <w:pPr>
              <w:shd w:val="clear" w:color="auto" w:fill="FFFFFF"/>
              <w:jc w:val="center"/>
              <w:rPr>
                <w:rFonts w:ascii="Arial Narrow" w:hAnsi="Arial Narrow" w:cs="Arial"/>
                <w:color w:val="202122"/>
                <w:sz w:val="31"/>
                <w:szCs w:val="31"/>
                <w:shd w:val="clear" w:color="auto" w:fill="FFFFFF"/>
              </w:rPr>
            </w:pPr>
            <w:r w:rsidRPr="00E87C31">
              <w:rPr>
                <w:rFonts w:ascii="Arial Narrow" w:hAnsi="Arial Narrow"/>
                <w:i/>
                <w:iCs/>
                <w:color w:val="181616"/>
                <w:sz w:val="31"/>
                <w:szCs w:val="31"/>
                <w:shd w:val="clear" w:color="auto" w:fill="FFFFFF"/>
              </w:rPr>
              <w:t>Summer declines and roses have grown rare,</w:t>
            </w:r>
            <w:r w:rsidRPr="00E87C31">
              <w:rPr>
                <w:rFonts w:ascii="Arial Narrow" w:hAnsi="Arial Narrow"/>
                <w:color w:val="181616"/>
                <w:sz w:val="31"/>
                <w:szCs w:val="31"/>
              </w:rPr>
              <w:br/>
            </w:r>
            <w:r w:rsidRPr="00E87C31">
              <w:rPr>
                <w:rFonts w:ascii="Arial Narrow" w:hAnsi="Arial Narrow"/>
                <w:i/>
                <w:iCs/>
                <w:color w:val="181616"/>
                <w:sz w:val="31"/>
                <w:szCs w:val="31"/>
                <w:shd w:val="clear" w:color="auto" w:fill="FFFFFF"/>
              </w:rPr>
              <w:t>But cottage crofts are gay with hollyhocks,</w:t>
            </w:r>
            <w:r w:rsidRPr="00E87C31">
              <w:rPr>
                <w:rFonts w:ascii="Arial Narrow" w:hAnsi="Arial Narrow"/>
                <w:color w:val="181616"/>
                <w:sz w:val="31"/>
                <w:szCs w:val="31"/>
              </w:rPr>
              <w:br/>
            </w:r>
            <w:r w:rsidRPr="00E87C31">
              <w:rPr>
                <w:rFonts w:ascii="Arial Narrow" w:hAnsi="Arial Narrow"/>
                <w:i/>
                <w:iCs/>
                <w:color w:val="181616"/>
                <w:sz w:val="31"/>
                <w:szCs w:val="31"/>
                <w:shd w:val="clear" w:color="auto" w:fill="FFFFFF"/>
              </w:rPr>
              <w:t>And in old garden walks you breathe an air</w:t>
            </w:r>
            <w:r w:rsidRPr="00E87C31">
              <w:rPr>
                <w:rFonts w:ascii="Arial Narrow" w:hAnsi="Arial Narrow"/>
                <w:color w:val="181616"/>
                <w:sz w:val="31"/>
                <w:szCs w:val="31"/>
              </w:rPr>
              <w:br/>
            </w:r>
            <w:r w:rsidRPr="00E87C31">
              <w:rPr>
                <w:rFonts w:ascii="Arial Narrow" w:hAnsi="Arial Narrow"/>
                <w:i/>
                <w:iCs/>
                <w:color w:val="181616"/>
                <w:sz w:val="31"/>
                <w:szCs w:val="31"/>
                <w:shd w:val="clear" w:color="auto" w:fill="FFFFFF"/>
              </w:rPr>
              <w:t>Fragrant of pinks and August-smelling stocks</w:t>
            </w:r>
            <w:r w:rsidRPr="00E87C31">
              <w:rPr>
                <w:rFonts w:ascii="Arial Narrow" w:hAnsi="Arial Narrow"/>
                <w:color w:val="181616"/>
                <w:sz w:val="31"/>
                <w:szCs w:val="31"/>
                <w:shd w:val="clear" w:color="auto" w:fill="FFFFFF"/>
              </w:rPr>
              <w:t>.</w:t>
            </w:r>
            <w:r w:rsidRPr="00E87C31">
              <w:rPr>
                <w:rFonts w:ascii="Arial Narrow" w:hAnsi="Arial Narrow"/>
                <w:color w:val="181616"/>
                <w:sz w:val="31"/>
                <w:szCs w:val="31"/>
              </w:rPr>
              <w:br/>
            </w:r>
            <w:r w:rsidRPr="00E87C31">
              <w:rPr>
                <w:rFonts w:ascii="Arial Narrow" w:hAnsi="Arial Narrow"/>
                <w:color w:val="181616"/>
                <w:sz w:val="31"/>
                <w:szCs w:val="31"/>
                <w:shd w:val="clear" w:color="auto" w:fill="FFFFFF"/>
              </w:rPr>
              <w:t>—John Todhunter (1839-1916)</w:t>
            </w:r>
          </w:p>
        </w:tc>
      </w:tr>
      <w:tr w:rsidR="00A2463D" w14:paraId="14EA465A" w14:textId="77777777" w:rsidTr="00CD43C7">
        <w:trPr>
          <w:trHeight w:val="864"/>
        </w:trPr>
        <w:tc>
          <w:tcPr>
            <w:tcW w:w="10255" w:type="dxa"/>
            <w:gridSpan w:val="2"/>
            <w:shd w:val="clear" w:color="auto" w:fill="FFFFFF"/>
          </w:tcPr>
          <w:p w14:paraId="3442F3A6" w14:textId="155BD0F6" w:rsidR="008760F2" w:rsidRPr="00754D8B" w:rsidRDefault="008760F2" w:rsidP="00B90F88">
            <w:pPr>
              <w:jc w:val="center"/>
              <w:rPr>
                <w:rFonts w:ascii="Times New Roman" w:hAnsi="Times New Roman"/>
                <w:b/>
                <w:color w:val="0070C0"/>
                <w:sz w:val="48"/>
                <w:lang w:val="en-CA"/>
              </w:rPr>
            </w:pPr>
            <w:r w:rsidRPr="00754D8B">
              <w:rPr>
                <w:rFonts w:ascii="Times New Roman" w:hAnsi="Times New Roman"/>
                <w:b/>
                <w:color w:val="0070C0"/>
                <w:sz w:val="48"/>
                <w:lang w:val="en-CA"/>
              </w:rPr>
              <w:lastRenderedPageBreak/>
              <w:t xml:space="preserve">STEVENSON PLACE </w:t>
            </w:r>
          </w:p>
          <w:p w14:paraId="4FFF6C4B" w14:textId="36C312AC" w:rsidR="00A224F7" w:rsidRPr="00FF1472" w:rsidRDefault="00F53CC8" w:rsidP="00FF1472">
            <w:pPr>
              <w:jc w:val="center"/>
              <w:rPr>
                <w:rFonts w:ascii="Times New Roman" w:hAnsi="Times New Roman"/>
                <w:b/>
                <w:sz w:val="48"/>
                <w:lang w:val="en-CA"/>
              </w:rPr>
            </w:pPr>
            <w:r w:rsidRPr="00754D8B">
              <w:rPr>
                <w:rFonts w:ascii="Times New Roman" w:hAnsi="Times New Roman"/>
                <w:b/>
                <w:color w:val="0070C0"/>
                <w:sz w:val="48"/>
                <w:lang w:val="en-CA"/>
              </w:rPr>
              <w:t>SHANG</w:t>
            </w:r>
            <w:r w:rsidR="00F04E3A" w:rsidRPr="00754D8B">
              <w:rPr>
                <w:rFonts w:ascii="Times New Roman" w:hAnsi="Times New Roman"/>
                <w:b/>
                <w:color w:val="0070C0"/>
                <w:sz w:val="48"/>
                <w:lang w:val="en-CA"/>
              </w:rPr>
              <w:t>RI-LA</w:t>
            </w:r>
          </w:p>
        </w:tc>
      </w:tr>
      <w:tr w:rsidR="00A2463D" w14:paraId="71CEB5BB" w14:textId="77777777" w:rsidTr="00A0407D">
        <w:trPr>
          <w:trHeight w:val="371"/>
        </w:trPr>
        <w:tc>
          <w:tcPr>
            <w:tcW w:w="10255" w:type="dxa"/>
            <w:gridSpan w:val="2"/>
            <w:tcBorders>
              <w:bottom w:val="nil"/>
            </w:tcBorders>
            <w:shd w:val="clear" w:color="auto" w:fill="FFFFFF"/>
          </w:tcPr>
          <w:p w14:paraId="7A999AA5" w14:textId="6128EEAC" w:rsidR="00A2463D" w:rsidRDefault="0004753F">
            <w:pPr>
              <w:pStyle w:val="Heading7"/>
              <w:keepNext w:val="0"/>
              <w:widowControl w:val="0"/>
              <w:jc w:val="left"/>
              <w:rPr>
                <w:lang w:val="en-CA"/>
              </w:rPr>
            </w:pPr>
            <w:r>
              <w:rPr>
                <w:lang w:val="en-CA"/>
              </w:rPr>
              <w:t>AUGUST</w:t>
            </w:r>
            <w:r w:rsidR="00ED7BEB">
              <w:rPr>
                <w:lang w:val="en-CA"/>
              </w:rPr>
              <w:t xml:space="preserve"> </w:t>
            </w:r>
            <w:r w:rsidR="004363CA">
              <w:rPr>
                <w:lang w:val="en-CA"/>
              </w:rPr>
              <w:t>20</w:t>
            </w:r>
            <w:r w:rsidR="00D37A09">
              <w:rPr>
                <w:lang w:val="en-CA"/>
              </w:rPr>
              <w:t>2</w:t>
            </w:r>
            <w:r w:rsidR="00C50DEB">
              <w:rPr>
                <w:lang w:val="en-CA"/>
              </w:rPr>
              <w:t>5</w:t>
            </w:r>
            <w:r w:rsidR="00A2463D" w:rsidRPr="00F32937">
              <w:rPr>
                <w:lang w:val="en-CA"/>
              </w:rPr>
              <w:tab/>
            </w:r>
            <w:r w:rsidR="00A2463D">
              <w:rPr>
                <w:b w:val="0"/>
                <w:lang w:val="en-CA"/>
              </w:rPr>
              <w:t xml:space="preserve">        </w:t>
            </w:r>
            <w:r w:rsidR="00A2463D">
              <w:rPr>
                <w:b w:val="0"/>
                <w:lang w:val="en-CA"/>
              </w:rPr>
              <w:tab/>
              <w:t xml:space="preserve">                             </w:t>
            </w:r>
            <w:r w:rsidR="00F32937">
              <w:rPr>
                <w:b w:val="0"/>
                <w:lang w:val="en-CA"/>
              </w:rPr>
              <w:t xml:space="preserve">                               </w:t>
            </w:r>
            <w:r w:rsidR="00A2463D">
              <w:rPr>
                <w:b w:val="0"/>
                <w:lang w:val="en-CA"/>
              </w:rPr>
              <w:t xml:space="preserve"> </w:t>
            </w:r>
            <w:r w:rsidR="00B96E44">
              <w:rPr>
                <w:b w:val="0"/>
                <w:lang w:val="en-CA"/>
              </w:rPr>
              <w:t xml:space="preserve">   </w:t>
            </w:r>
            <w:r w:rsidR="00E90F5D">
              <w:rPr>
                <w:b w:val="0"/>
                <w:lang w:val="en-CA"/>
              </w:rPr>
              <w:t xml:space="preserve">         </w:t>
            </w:r>
            <w:r w:rsidR="00B96E44">
              <w:rPr>
                <w:b w:val="0"/>
                <w:lang w:val="en-CA"/>
              </w:rPr>
              <w:t xml:space="preserve"> </w:t>
            </w:r>
            <w:r w:rsidR="00A2463D">
              <w:rPr>
                <w:lang w:val="en-CA"/>
              </w:rPr>
              <w:t>PAGE 2</w:t>
            </w:r>
            <w:r w:rsidR="00A2463D">
              <w:rPr>
                <w:b w:val="0"/>
                <w:lang w:val="en-CA"/>
              </w:rPr>
              <w:t xml:space="preserve">      </w:t>
            </w:r>
          </w:p>
        </w:tc>
      </w:tr>
      <w:tr w:rsidR="00712CE0" w:rsidRPr="005F1F60" w14:paraId="22AF4D9A" w14:textId="77777777" w:rsidTr="00A0407D">
        <w:trPr>
          <w:trHeight w:val="11145"/>
        </w:trPr>
        <w:tc>
          <w:tcPr>
            <w:tcW w:w="5199" w:type="dxa"/>
            <w:tcBorders>
              <w:bottom w:val="double" w:sz="6" w:space="0" w:color="auto"/>
            </w:tcBorders>
          </w:tcPr>
          <w:p w14:paraId="378FBE9A" w14:textId="057BC254" w:rsidR="00712CE0" w:rsidRPr="00712CE0" w:rsidRDefault="00712CE0" w:rsidP="00712CE0">
            <w:pPr>
              <w:jc w:val="center"/>
              <w:rPr>
                <w:rFonts w:ascii="Arial Narrow" w:hAnsi="Arial Narrow"/>
                <w:b/>
                <w:sz w:val="32"/>
                <w:szCs w:val="32"/>
              </w:rPr>
            </w:pPr>
            <w:r w:rsidRPr="00712CE0">
              <w:rPr>
                <w:rFonts w:ascii="Arial Narrow" w:hAnsi="Arial Narrow"/>
                <w:b/>
                <w:sz w:val="32"/>
                <w:szCs w:val="32"/>
              </w:rPr>
              <w:t xml:space="preserve">Harry Houdini </w:t>
            </w:r>
            <w:r w:rsidR="004A41BF">
              <w:rPr>
                <w:rFonts w:ascii="Arial Narrow" w:hAnsi="Arial Narrow"/>
                <w:b/>
                <w:sz w:val="32"/>
                <w:szCs w:val="32"/>
              </w:rPr>
              <w:t>P</w:t>
            </w:r>
            <w:r w:rsidRPr="00712CE0">
              <w:rPr>
                <w:rFonts w:ascii="Arial Narrow" w:hAnsi="Arial Narrow"/>
                <w:b/>
                <w:sz w:val="32"/>
                <w:szCs w:val="32"/>
              </w:rPr>
              <w:t xml:space="preserve">erforms </w:t>
            </w:r>
            <w:r w:rsidR="004A41BF">
              <w:rPr>
                <w:rFonts w:ascii="Arial Narrow" w:hAnsi="Arial Narrow"/>
                <w:b/>
                <w:sz w:val="32"/>
                <w:szCs w:val="32"/>
              </w:rPr>
              <w:t>E</w:t>
            </w:r>
            <w:r w:rsidRPr="00712CE0">
              <w:rPr>
                <w:rFonts w:ascii="Arial Narrow" w:hAnsi="Arial Narrow"/>
                <w:b/>
                <w:sz w:val="32"/>
                <w:szCs w:val="32"/>
              </w:rPr>
              <w:t>scape in Vancouver</w:t>
            </w:r>
          </w:p>
          <w:p w14:paraId="79C46DC7" w14:textId="028794B0" w:rsidR="00712CE0" w:rsidRPr="00712CE0" w:rsidRDefault="00712CE0" w:rsidP="00712CE0">
            <w:pPr>
              <w:rPr>
                <w:rFonts w:ascii="Arial Narrow" w:hAnsi="Arial Narrow"/>
                <w:sz w:val="32"/>
                <w:szCs w:val="32"/>
              </w:rPr>
            </w:pPr>
            <w:r w:rsidRPr="00712CE0">
              <w:rPr>
                <w:rFonts w:ascii="Arial Narrow" w:hAnsi="Arial Narrow"/>
                <w:sz w:val="32"/>
                <w:szCs w:val="32"/>
              </w:rPr>
              <w:t>On March 1,</w:t>
            </w:r>
            <w:r w:rsidR="004A41BF">
              <w:rPr>
                <w:rFonts w:ascii="Arial Narrow" w:hAnsi="Arial Narrow"/>
                <w:sz w:val="32"/>
                <w:szCs w:val="32"/>
              </w:rPr>
              <w:t xml:space="preserve"> </w:t>
            </w:r>
            <w:r w:rsidRPr="00712CE0">
              <w:rPr>
                <w:rFonts w:ascii="Arial Narrow" w:hAnsi="Arial Narrow"/>
                <w:sz w:val="32"/>
                <w:szCs w:val="32"/>
              </w:rPr>
              <w:t xml:space="preserve">1923, Harry Houdini was in Vancouver, at the Orpheum Theatre, performing as part of a vaudeville show. The famed ‘master of escape’ </w:t>
            </w:r>
            <w:r w:rsidR="00E87C31">
              <w:rPr>
                <w:rFonts w:ascii="Arial Narrow" w:hAnsi="Arial Narrow"/>
                <w:sz w:val="32"/>
                <w:szCs w:val="32"/>
              </w:rPr>
              <w:t>accepted</w:t>
            </w:r>
            <w:r w:rsidRPr="00712CE0">
              <w:rPr>
                <w:rFonts w:ascii="Arial Narrow" w:hAnsi="Arial Narrow"/>
                <w:sz w:val="32"/>
                <w:szCs w:val="32"/>
              </w:rPr>
              <w:t xml:space="preserve"> a challenge to be </w:t>
            </w:r>
            <w:r w:rsidR="00E87C31">
              <w:rPr>
                <w:rFonts w:ascii="Arial Narrow" w:hAnsi="Arial Narrow"/>
                <w:sz w:val="32"/>
                <w:szCs w:val="32"/>
              </w:rPr>
              <w:t>suspended</w:t>
            </w:r>
            <w:r w:rsidR="00E87C31" w:rsidRPr="00712CE0">
              <w:rPr>
                <w:rFonts w:ascii="Arial Narrow" w:hAnsi="Arial Narrow"/>
                <w:sz w:val="32"/>
                <w:szCs w:val="32"/>
              </w:rPr>
              <w:t xml:space="preserve"> high up in the air</w:t>
            </w:r>
            <w:r w:rsidR="00E87C31">
              <w:rPr>
                <w:rFonts w:ascii="Arial Narrow" w:hAnsi="Arial Narrow"/>
                <w:sz w:val="32"/>
                <w:szCs w:val="32"/>
              </w:rPr>
              <w:t xml:space="preserve"> </w:t>
            </w:r>
            <w:r w:rsidR="00E87C31" w:rsidRPr="00712CE0">
              <w:rPr>
                <w:rFonts w:ascii="Arial Narrow" w:hAnsi="Arial Narrow"/>
                <w:sz w:val="32"/>
                <w:szCs w:val="32"/>
              </w:rPr>
              <w:t>outside the Sun Building at 125 West Pender</w:t>
            </w:r>
            <w:r w:rsidR="00E87C31">
              <w:rPr>
                <w:rFonts w:ascii="Arial Narrow" w:hAnsi="Arial Narrow"/>
                <w:sz w:val="32"/>
                <w:szCs w:val="32"/>
              </w:rPr>
              <w:t xml:space="preserve"> Steet while </w:t>
            </w:r>
            <w:r w:rsidR="00E87C31" w:rsidRPr="00712CE0">
              <w:rPr>
                <w:rFonts w:ascii="Arial Narrow" w:hAnsi="Arial Narrow"/>
                <w:sz w:val="32"/>
                <w:szCs w:val="32"/>
              </w:rPr>
              <w:t xml:space="preserve">shackled </w:t>
            </w:r>
            <w:r w:rsidR="00E87C31">
              <w:rPr>
                <w:rFonts w:ascii="Arial Narrow" w:hAnsi="Arial Narrow"/>
                <w:sz w:val="32"/>
                <w:szCs w:val="32"/>
              </w:rPr>
              <w:t xml:space="preserve">in chains </w:t>
            </w:r>
            <w:r w:rsidR="00E87C31" w:rsidRPr="00712CE0">
              <w:rPr>
                <w:rFonts w:ascii="Arial Narrow" w:hAnsi="Arial Narrow"/>
                <w:sz w:val="32"/>
                <w:szCs w:val="32"/>
              </w:rPr>
              <w:t xml:space="preserve">and </w:t>
            </w:r>
            <w:r w:rsidR="00E87C31">
              <w:rPr>
                <w:rFonts w:ascii="Arial Narrow" w:hAnsi="Arial Narrow"/>
                <w:sz w:val="32"/>
                <w:szCs w:val="32"/>
              </w:rPr>
              <w:t>bound</w:t>
            </w:r>
            <w:r w:rsidR="00E87C31" w:rsidRPr="00712CE0">
              <w:rPr>
                <w:rFonts w:ascii="Arial Narrow" w:hAnsi="Arial Narrow"/>
                <w:sz w:val="32"/>
                <w:szCs w:val="32"/>
              </w:rPr>
              <w:t xml:space="preserve"> in a straitjacket</w:t>
            </w:r>
            <w:r w:rsidR="00E87C31">
              <w:rPr>
                <w:rFonts w:ascii="Arial Narrow" w:hAnsi="Arial Narrow"/>
                <w:sz w:val="32"/>
                <w:szCs w:val="32"/>
              </w:rPr>
              <w:t xml:space="preserve">. </w:t>
            </w:r>
            <w:r w:rsidRPr="00712CE0">
              <w:rPr>
                <w:rFonts w:ascii="Arial Narrow" w:hAnsi="Arial Narrow"/>
                <w:sz w:val="32"/>
                <w:szCs w:val="32"/>
              </w:rPr>
              <w:t>About 10,000 people showed up to watch the world-famous escape artist, anxious to</w:t>
            </w:r>
            <w:r>
              <w:rPr>
                <w:rFonts w:ascii="Arial Narrow" w:hAnsi="Arial Narrow"/>
                <w:sz w:val="32"/>
                <w:szCs w:val="32"/>
              </w:rPr>
              <w:t xml:space="preserve"> s</w:t>
            </w:r>
            <w:r w:rsidRPr="00712CE0">
              <w:rPr>
                <w:rFonts w:ascii="Arial Narrow" w:hAnsi="Arial Narrow"/>
                <w:sz w:val="32"/>
                <w:szCs w:val="32"/>
              </w:rPr>
              <w:t>ee if he would be able to w</w:t>
            </w:r>
            <w:r w:rsidR="0052471D">
              <w:rPr>
                <w:rFonts w:ascii="Arial Narrow" w:hAnsi="Arial Narrow"/>
                <w:sz w:val="32"/>
                <w:szCs w:val="32"/>
              </w:rPr>
              <w:t>r</w:t>
            </w:r>
            <w:r w:rsidRPr="00712CE0">
              <w:rPr>
                <w:rFonts w:ascii="Arial Narrow" w:hAnsi="Arial Narrow"/>
                <w:sz w:val="32"/>
                <w:szCs w:val="32"/>
              </w:rPr>
              <w:t xml:space="preserve">iggle his way out of his </w:t>
            </w:r>
            <w:r w:rsidR="00A702B7">
              <w:rPr>
                <w:rFonts w:ascii="Arial Narrow" w:hAnsi="Arial Narrow"/>
                <w:sz w:val="32"/>
                <w:szCs w:val="32"/>
              </w:rPr>
              <w:t>self-</w:t>
            </w:r>
            <w:r w:rsidR="0052471D">
              <w:rPr>
                <w:rFonts w:ascii="Arial Narrow" w:hAnsi="Arial Narrow"/>
                <w:sz w:val="32"/>
                <w:szCs w:val="32"/>
              </w:rPr>
              <w:t xml:space="preserve">imposed </w:t>
            </w:r>
            <w:r w:rsidRPr="00712CE0">
              <w:rPr>
                <w:rFonts w:ascii="Arial Narrow" w:hAnsi="Arial Narrow"/>
                <w:sz w:val="32"/>
                <w:szCs w:val="32"/>
              </w:rPr>
              <w:t>predicament. Two Vancouver police detectives were chosen to bind Houdini, who was then hoisted, hanging upside down by his ankles, high above the street. It took him only three minutes and thirty-nine seconds to extricate</w:t>
            </w:r>
            <w:r>
              <w:rPr>
                <w:rFonts w:ascii="Arial Narrow" w:hAnsi="Arial Narrow"/>
                <w:sz w:val="32"/>
                <w:szCs w:val="32"/>
              </w:rPr>
              <w:t xml:space="preserve"> </w:t>
            </w:r>
            <w:r w:rsidRPr="00712CE0">
              <w:rPr>
                <w:rFonts w:ascii="Arial Narrow" w:hAnsi="Arial Narrow"/>
                <w:sz w:val="32"/>
                <w:szCs w:val="32"/>
              </w:rPr>
              <w:t xml:space="preserve">himself from his constraints. </w:t>
            </w:r>
          </w:p>
          <w:p w14:paraId="7FB45922" w14:textId="710A9571" w:rsidR="00712CE0" w:rsidRPr="00712CE0" w:rsidRDefault="00712CE0" w:rsidP="00712CE0">
            <w:pPr>
              <w:rPr>
                <w:rFonts w:ascii="Arial Narrow" w:hAnsi="Arial Narrow"/>
                <w:sz w:val="32"/>
                <w:szCs w:val="32"/>
              </w:rPr>
            </w:pPr>
            <w:r>
              <w:rPr>
                <w:rFonts w:ascii="Arial Narrow" w:hAnsi="Arial Narrow"/>
                <w:sz w:val="32"/>
                <w:szCs w:val="32"/>
              </w:rPr>
              <w:t xml:space="preserve">The amazing </w:t>
            </w:r>
            <w:r w:rsidR="00E87C31">
              <w:rPr>
                <w:rFonts w:ascii="Arial Narrow" w:hAnsi="Arial Narrow"/>
                <w:sz w:val="32"/>
                <w:szCs w:val="32"/>
              </w:rPr>
              <w:t>feat</w:t>
            </w:r>
            <w:r w:rsidRPr="00712CE0">
              <w:rPr>
                <w:rFonts w:ascii="Arial Narrow" w:hAnsi="Arial Narrow"/>
                <w:sz w:val="32"/>
                <w:szCs w:val="32"/>
              </w:rPr>
              <w:t xml:space="preserve"> was </w:t>
            </w:r>
            <w:r>
              <w:rPr>
                <w:rFonts w:ascii="Arial Narrow" w:hAnsi="Arial Narrow"/>
                <w:sz w:val="32"/>
                <w:szCs w:val="32"/>
              </w:rPr>
              <w:t xml:space="preserve">filmed and </w:t>
            </w:r>
            <w:r w:rsidRPr="00712CE0">
              <w:rPr>
                <w:rFonts w:ascii="Arial Narrow" w:hAnsi="Arial Narrow"/>
                <w:sz w:val="32"/>
                <w:szCs w:val="32"/>
              </w:rPr>
              <w:t>shown that night at the Orpheum</w:t>
            </w:r>
            <w:r w:rsidR="00E87C31">
              <w:rPr>
                <w:rFonts w:ascii="Arial Narrow" w:hAnsi="Arial Narrow"/>
                <w:sz w:val="32"/>
                <w:szCs w:val="32"/>
              </w:rPr>
              <w:t xml:space="preserve"> Theatre</w:t>
            </w:r>
            <w:r w:rsidRPr="00712CE0">
              <w:rPr>
                <w:rFonts w:ascii="Arial Narrow" w:hAnsi="Arial Narrow"/>
                <w:sz w:val="32"/>
                <w:szCs w:val="32"/>
              </w:rPr>
              <w:t>, with Houdini in the audience.</w:t>
            </w:r>
          </w:p>
          <w:p w14:paraId="44CC78A5" w14:textId="04B03653" w:rsidR="00712CE0" w:rsidRDefault="00712CE0" w:rsidP="00712CE0">
            <w:pPr>
              <w:jc w:val="center"/>
              <w:rPr>
                <w:rFonts w:ascii="Verdana" w:hAnsi="Verdana"/>
                <w:bCs/>
                <w:sz w:val="32"/>
                <w:szCs w:val="32"/>
              </w:rPr>
            </w:pPr>
            <w:r>
              <w:rPr>
                <w:noProof/>
              </w:rPr>
              <w:drawing>
                <wp:inline distT="0" distB="0" distL="0" distR="0" wp14:anchorId="7720C3B9" wp14:editId="6F9C5399">
                  <wp:extent cx="2705100" cy="1608187"/>
                  <wp:effectExtent l="0" t="0" r="0" b="0"/>
                  <wp:docPr id="1170732414" name="Picture 1170732414" descr="Image result for harry houdin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rry houdini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717" cy="1608554"/>
                          </a:xfrm>
                          <a:prstGeom prst="rect">
                            <a:avLst/>
                          </a:prstGeom>
                          <a:noFill/>
                          <a:ln>
                            <a:noFill/>
                          </a:ln>
                        </pic:spPr>
                      </pic:pic>
                    </a:graphicData>
                  </a:graphic>
                </wp:inline>
              </w:drawing>
            </w:r>
          </w:p>
          <w:p w14:paraId="733D1F31" w14:textId="557AE46E" w:rsidR="00712CE0" w:rsidRPr="00712CE0" w:rsidRDefault="00712CE0" w:rsidP="00712CE0">
            <w:pPr>
              <w:jc w:val="center"/>
              <w:rPr>
                <w:rFonts w:ascii="Arial Narrow" w:hAnsi="Arial Narrow"/>
                <w:bCs/>
                <w:sz w:val="32"/>
                <w:szCs w:val="32"/>
              </w:rPr>
            </w:pPr>
            <w:r w:rsidRPr="00712CE0">
              <w:rPr>
                <w:rFonts w:ascii="Arial Narrow" w:hAnsi="Arial Narrow"/>
                <w:bCs/>
                <w:sz w:val="32"/>
                <w:szCs w:val="32"/>
              </w:rPr>
              <w:t>“</w:t>
            </w:r>
            <w:r w:rsidRPr="00E87C31">
              <w:rPr>
                <w:rFonts w:ascii="Arial Narrow" w:hAnsi="Arial Narrow"/>
                <w:bCs/>
                <w:i/>
                <w:iCs/>
                <w:sz w:val="32"/>
                <w:szCs w:val="32"/>
              </w:rPr>
              <w:t>My Brain is the key that sets me free</w:t>
            </w:r>
            <w:r w:rsidRPr="00712CE0">
              <w:rPr>
                <w:rFonts w:ascii="Arial Narrow" w:hAnsi="Arial Narrow"/>
                <w:bCs/>
                <w:sz w:val="32"/>
                <w:szCs w:val="32"/>
              </w:rPr>
              <w:t>”</w:t>
            </w:r>
          </w:p>
          <w:p w14:paraId="7D7B8D47" w14:textId="17AAC31E" w:rsidR="00712CE0" w:rsidRPr="00E87C31" w:rsidRDefault="00712CE0" w:rsidP="00E87C31">
            <w:pPr>
              <w:jc w:val="center"/>
              <w:rPr>
                <w:rFonts w:ascii="Arial Narrow" w:hAnsi="Arial Narrow"/>
                <w:bCs/>
                <w:sz w:val="32"/>
                <w:szCs w:val="32"/>
              </w:rPr>
            </w:pPr>
            <w:r w:rsidRPr="00712CE0">
              <w:rPr>
                <w:rFonts w:ascii="Arial Narrow" w:hAnsi="Arial Narrow"/>
                <w:bCs/>
                <w:sz w:val="32"/>
                <w:szCs w:val="32"/>
              </w:rPr>
              <w:t>Houdini</w:t>
            </w:r>
          </w:p>
        </w:tc>
        <w:tc>
          <w:tcPr>
            <w:tcW w:w="5056" w:type="dxa"/>
            <w:tcBorders>
              <w:bottom w:val="double" w:sz="6" w:space="0" w:color="auto"/>
            </w:tcBorders>
          </w:tcPr>
          <w:p w14:paraId="490C45BB" w14:textId="77777777" w:rsidR="004A40AD" w:rsidRDefault="00712CE0" w:rsidP="004A40AD">
            <w:pPr>
              <w:shd w:val="clear" w:color="auto" w:fill="FFFFFF"/>
              <w:jc w:val="center"/>
              <w:rPr>
                <w:rFonts w:ascii="Arial Narrow" w:hAnsi="Arial Narrow"/>
                <w:color w:val="2B353B"/>
                <w:sz w:val="32"/>
                <w:szCs w:val="32"/>
                <w:lang w:eastAsia="en-US"/>
              </w:rPr>
            </w:pPr>
            <w:r w:rsidRPr="00712CE0">
              <w:rPr>
                <w:rFonts w:ascii="Arial Narrow" w:hAnsi="Arial Narrow"/>
                <w:color w:val="2B353B"/>
                <w:sz w:val="32"/>
                <w:szCs w:val="32"/>
                <w:lang w:eastAsia="en-US"/>
              </w:rPr>
              <w:t>A Peek Back at July</w:t>
            </w:r>
          </w:p>
          <w:p w14:paraId="64E0170B" w14:textId="77777777" w:rsidR="00596557" w:rsidRDefault="004A40AD" w:rsidP="00596557">
            <w:pPr>
              <w:shd w:val="clear" w:color="auto" w:fill="FFFFFF"/>
              <w:rPr>
                <w:rFonts w:ascii="Arial Narrow" w:hAnsi="Arial Narrow"/>
                <w:color w:val="2B353B"/>
                <w:sz w:val="32"/>
                <w:szCs w:val="32"/>
                <w:lang w:eastAsia="en-US"/>
              </w:rPr>
            </w:pPr>
            <w:r>
              <w:rPr>
                <w:rFonts w:ascii="Arial Narrow" w:hAnsi="Arial Narrow"/>
                <w:color w:val="2B353B"/>
                <w:sz w:val="32"/>
                <w:szCs w:val="32"/>
                <w:lang w:eastAsia="en-US"/>
              </w:rPr>
              <w:t xml:space="preserve">Our month began with our traditional Canada Day Lunch, </w:t>
            </w:r>
            <w:r w:rsidR="008A6F13">
              <w:rPr>
                <w:rFonts w:ascii="Arial Narrow" w:hAnsi="Arial Narrow"/>
                <w:color w:val="2B353B"/>
                <w:sz w:val="32"/>
                <w:szCs w:val="32"/>
                <w:lang w:eastAsia="en-US"/>
              </w:rPr>
              <w:t>and</w:t>
            </w:r>
            <w:r w:rsidR="00613A6D">
              <w:rPr>
                <w:rFonts w:ascii="Arial Narrow" w:hAnsi="Arial Narrow"/>
                <w:color w:val="2B353B"/>
                <w:sz w:val="32"/>
                <w:szCs w:val="32"/>
                <w:lang w:eastAsia="en-US"/>
              </w:rPr>
              <w:t xml:space="preserve"> the weather was beautiful,</w:t>
            </w:r>
            <w:r w:rsidR="00596557">
              <w:rPr>
                <w:rFonts w:ascii="Arial Narrow" w:hAnsi="Arial Narrow"/>
                <w:color w:val="2B353B"/>
                <w:sz w:val="32"/>
                <w:szCs w:val="32"/>
                <w:lang w:eastAsia="en-US"/>
              </w:rPr>
              <w:t xml:space="preserve"> so</w:t>
            </w:r>
            <w:r w:rsidR="00613A6D">
              <w:rPr>
                <w:rFonts w:ascii="Arial Narrow" w:hAnsi="Arial Narrow"/>
                <w:color w:val="2B353B"/>
                <w:sz w:val="32"/>
                <w:szCs w:val="32"/>
                <w:lang w:eastAsia="en-US"/>
              </w:rPr>
              <w:t xml:space="preserve"> lunch</w:t>
            </w:r>
            <w:r w:rsidR="008A6F13">
              <w:rPr>
                <w:rFonts w:ascii="Arial Narrow" w:hAnsi="Arial Narrow"/>
                <w:color w:val="2B353B"/>
                <w:sz w:val="32"/>
                <w:szCs w:val="32"/>
                <w:lang w:eastAsia="en-US"/>
              </w:rPr>
              <w:t xml:space="preserve"> was served on the patio. Nine residents attended, and the event added $</w:t>
            </w:r>
            <w:r w:rsidR="00A702B7">
              <w:rPr>
                <w:rFonts w:ascii="Arial Narrow" w:hAnsi="Arial Narrow"/>
                <w:color w:val="2B353B"/>
                <w:sz w:val="32"/>
                <w:szCs w:val="32"/>
                <w:lang w:eastAsia="en-US"/>
              </w:rPr>
              <w:t>18.10</w:t>
            </w:r>
            <w:r w:rsidR="008A6F13">
              <w:rPr>
                <w:rFonts w:ascii="Arial Narrow" w:hAnsi="Arial Narrow"/>
                <w:color w:val="2B353B"/>
                <w:sz w:val="32"/>
                <w:szCs w:val="32"/>
                <w:lang w:eastAsia="en-US"/>
              </w:rPr>
              <w:t xml:space="preserve"> to the coffers of the </w:t>
            </w:r>
            <w:r w:rsidR="00A702B7">
              <w:rPr>
                <w:rFonts w:ascii="Arial Narrow" w:hAnsi="Arial Narrow"/>
                <w:color w:val="2B353B"/>
                <w:sz w:val="32"/>
                <w:szCs w:val="32"/>
                <w:lang w:eastAsia="en-US"/>
              </w:rPr>
              <w:t>residents’</w:t>
            </w:r>
            <w:r w:rsidR="008A6F13">
              <w:rPr>
                <w:rFonts w:ascii="Arial Narrow" w:hAnsi="Arial Narrow"/>
                <w:color w:val="2B353B"/>
                <w:sz w:val="32"/>
                <w:szCs w:val="32"/>
                <w:lang w:eastAsia="en-US"/>
              </w:rPr>
              <w:t xml:space="preserve"> fund</w:t>
            </w:r>
            <w:r w:rsidR="00A702B7">
              <w:rPr>
                <w:rFonts w:ascii="Arial Narrow" w:hAnsi="Arial Narrow"/>
                <w:color w:val="2B353B"/>
                <w:sz w:val="32"/>
                <w:szCs w:val="32"/>
                <w:lang w:eastAsia="en-US"/>
              </w:rPr>
              <w:t>.</w:t>
            </w:r>
            <w:r w:rsidR="008A6F13">
              <w:rPr>
                <w:rFonts w:ascii="Arial Narrow" w:hAnsi="Arial Narrow"/>
                <w:color w:val="2B353B"/>
                <w:sz w:val="32"/>
                <w:szCs w:val="32"/>
                <w:lang w:eastAsia="en-US"/>
              </w:rPr>
              <w:t xml:space="preserve"> At dinner, w</w:t>
            </w:r>
            <w:r>
              <w:rPr>
                <w:rFonts w:ascii="Arial Narrow" w:hAnsi="Arial Narrow"/>
                <w:color w:val="2B353B"/>
                <w:sz w:val="32"/>
                <w:szCs w:val="32"/>
                <w:lang w:eastAsia="en-US"/>
              </w:rPr>
              <w:t>e raised a glass</w:t>
            </w:r>
            <w:r w:rsidR="008A6F13">
              <w:rPr>
                <w:rFonts w:ascii="Arial Narrow" w:hAnsi="Arial Narrow"/>
                <w:color w:val="2B353B"/>
                <w:sz w:val="32"/>
                <w:szCs w:val="32"/>
                <w:lang w:eastAsia="en-US"/>
              </w:rPr>
              <w:t xml:space="preserve"> and toasted our magnificent country, as </w:t>
            </w:r>
            <w:r>
              <w:rPr>
                <w:rFonts w:ascii="Arial Narrow" w:hAnsi="Arial Narrow"/>
                <w:color w:val="2B353B"/>
                <w:sz w:val="32"/>
                <w:szCs w:val="32"/>
                <w:lang w:eastAsia="en-US"/>
              </w:rPr>
              <w:t>Canada</w:t>
            </w:r>
            <w:r w:rsidR="008A6F13">
              <w:rPr>
                <w:rFonts w:ascii="Arial Narrow" w:hAnsi="Arial Narrow"/>
                <w:color w:val="2B353B"/>
                <w:sz w:val="32"/>
                <w:szCs w:val="32"/>
                <w:lang w:eastAsia="en-US"/>
              </w:rPr>
              <w:t xml:space="preserve"> celebrated its</w:t>
            </w:r>
            <w:r w:rsidR="00FB2CBB">
              <w:rPr>
                <w:rFonts w:ascii="Arial Narrow" w:hAnsi="Arial Narrow"/>
                <w:color w:val="2B353B"/>
                <w:sz w:val="32"/>
                <w:szCs w:val="32"/>
                <w:lang w:eastAsia="en-US"/>
              </w:rPr>
              <w:t xml:space="preserve"> </w:t>
            </w:r>
            <w:r>
              <w:rPr>
                <w:rFonts w:ascii="Arial Narrow" w:hAnsi="Arial Narrow"/>
                <w:color w:val="2B353B"/>
                <w:sz w:val="32"/>
                <w:szCs w:val="32"/>
                <w:lang w:eastAsia="en-US"/>
              </w:rPr>
              <w:t>158</w:t>
            </w:r>
            <w:r w:rsidR="00FB2CBB" w:rsidRPr="00FB2CBB">
              <w:rPr>
                <w:rFonts w:ascii="Arial Narrow" w:hAnsi="Arial Narrow"/>
                <w:b/>
                <w:bCs/>
                <w:color w:val="2B353B"/>
                <w:sz w:val="32"/>
                <w:szCs w:val="32"/>
                <w:vertAlign w:val="superscript"/>
                <w:lang w:eastAsia="en-US"/>
              </w:rPr>
              <w:t>th</w:t>
            </w:r>
            <w:r w:rsidRPr="00FB2CBB">
              <w:rPr>
                <w:rFonts w:ascii="Arial Narrow" w:hAnsi="Arial Narrow"/>
                <w:color w:val="2B353B"/>
                <w:sz w:val="32"/>
                <w:szCs w:val="32"/>
                <w:vertAlign w:val="superscript"/>
                <w:lang w:eastAsia="en-US"/>
              </w:rPr>
              <w:t xml:space="preserve"> </w:t>
            </w:r>
            <w:r>
              <w:rPr>
                <w:rFonts w:ascii="Arial Narrow" w:hAnsi="Arial Narrow"/>
                <w:color w:val="2B353B"/>
                <w:sz w:val="32"/>
                <w:szCs w:val="32"/>
                <w:lang w:eastAsia="en-US"/>
              </w:rPr>
              <w:t>birthday.</w:t>
            </w:r>
            <w:r w:rsidR="008A6F13">
              <w:rPr>
                <w:rFonts w:ascii="Arial Narrow" w:hAnsi="Arial Narrow"/>
                <w:color w:val="2B353B"/>
                <w:sz w:val="32"/>
                <w:szCs w:val="32"/>
                <w:lang w:eastAsia="en-US"/>
              </w:rPr>
              <w:t xml:space="preserve"> </w:t>
            </w:r>
            <w:r w:rsidR="00DD70B3">
              <w:rPr>
                <w:rFonts w:ascii="Arial Narrow" w:hAnsi="Arial Narrow"/>
                <w:color w:val="2B353B"/>
                <w:sz w:val="32"/>
                <w:szCs w:val="32"/>
                <w:lang w:eastAsia="en-US"/>
              </w:rPr>
              <w:t>Nine residents enjoyed live music by Steve &amp; Vivian Ruskin on July 16</w:t>
            </w:r>
            <w:r w:rsidR="00DD70B3" w:rsidRPr="00DD70B3">
              <w:rPr>
                <w:rFonts w:ascii="Arial Narrow" w:hAnsi="Arial Narrow"/>
                <w:color w:val="2B353B"/>
                <w:sz w:val="32"/>
                <w:szCs w:val="32"/>
                <w:vertAlign w:val="superscript"/>
                <w:lang w:eastAsia="en-US"/>
              </w:rPr>
              <w:t>th</w:t>
            </w:r>
            <w:r w:rsidR="00DD70B3">
              <w:rPr>
                <w:rFonts w:ascii="Arial Narrow" w:hAnsi="Arial Narrow"/>
                <w:color w:val="2B353B"/>
                <w:sz w:val="32"/>
                <w:szCs w:val="32"/>
                <w:lang w:eastAsia="en-US"/>
              </w:rPr>
              <w:t xml:space="preserve">. They had our toes tapping, and our heads bobbin’ as they entertained us with some old favourites. </w:t>
            </w:r>
            <w:r w:rsidR="000A4249">
              <w:rPr>
                <w:rFonts w:ascii="Arial Narrow" w:hAnsi="Arial Narrow"/>
                <w:color w:val="2B353B"/>
                <w:sz w:val="32"/>
                <w:szCs w:val="32"/>
                <w:lang w:eastAsia="en-US"/>
              </w:rPr>
              <w:t>July 3</w:t>
            </w:r>
            <w:r w:rsidR="00596557" w:rsidRPr="00596557">
              <w:rPr>
                <w:rFonts w:ascii="Arial Narrow" w:hAnsi="Arial Narrow"/>
                <w:color w:val="2B353B"/>
                <w:sz w:val="32"/>
                <w:szCs w:val="32"/>
                <w:vertAlign w:val="superscript"/>
                <w:lang w:eastAsia="en-US"/>
              </w:rPr>
              <w:t>rd</w:t>
            </w:r>
            <w:r w:rsidR="000A4249">
              <w:rPr>
                <w:rFonts w:ascii="Arial Narrow" w:hAnsi="Arial Narrow"/>
                <w:color w:val="2B353B"/>
                <w:sz w:val="32"/>
                <w:szCs w:val="32"/>
                <w:lang w:eastAsia="en-US"/>
              </w:rPr>
              <w:t xml:space="preserve">, the much-anticipated rematch of our summer </w:t>
            </w:r>
            <w:r w:rsidR="00A702B7">
              <w:rPr>
                <w:rFonts w:ascii="Arial Narrow" w:hAnsi="Arial Narrow"/>
                <w:color w:val="2B353B"/>
                <w:sz w:val="32"/>
                <w:szCs w:val="32"/>
                <w:lang w:eastAsia="en-US"/>
              </w:rPr>
              <w:t>Bocce game</w:t>
            </w:r>
            <w:r w:rsidR="000A4249">
              <w:rPr>
                <w:rFonts w:ascii="Arial Narrow" w:hAnsi="Arial Narrow"/>
                <w:color w:val="2B353B"/>
                <w:sz w:val="32"/>
                <w:szCs w:val="32"/>
                <w:lang w:eastAsia="en-US"/>
              </w:rPr>
              <w:t xml:space="preserve"> ended in a dead heat. July 17</w:t>
            </w:r>
            <w:r w:rsidR="00596557" w:rsidRPr="00596557">
              <w:rPr>
                <w:rFonts w:ascii="Arial Narrow" w:hAnsi="Arial Narrow"/>
                <w:color w:val="2B353B"/>
                <w:sz w:val="32"/>
                <w:szCs w:val="32"/>
                <w:vertAlign w:val="superscript"/>
                <w:lang w:eastAsia="en-US"/>
              </w:rPr>
              <w:t>th</w:t>
            </w:r>
            <w:r w:rsidR="00596557">
              <w:rPr>
                <w:rFonts w:ascii="Arial Narrow" w:hAnsi="Arial Narrow"/>
                <w:color w:val="2B353B"/>
                <w:sz w:val="32"/>
                <w:szCs w:val="32"/>
                <w:lang w:eastAsia="en-US"/>
              </w:rPr>
              <w:t xml:space="preserve"> </w:t>
            </w:r>
            <w:r w:rsidR="000A4249">
              <w:rPr>
                <w:rFonts w:ascii="Arial Narrow" w:hAnsi="Arial Narrow"/>
                <w:color w:val="2B353B"/>
                <w:sz w:val="32"/>
                <w:szCs w:val="32"/>
                <w:lang w:eastAsia="en-US"/>
              </w:rPr>
              <w:t xml:space="preserve"> </w:t>
            </w:r>
            <w:r w:rsidR="009B7DE7">
              <w:rPr>
                <w:rFonts w:ascii="Arial Narrow" w:hAnsi="Arial Narrow"/>
                <w:color w:val="2B353B"/>
                <w:sz w:val="32"/>
                <w:szCs w:val="32"/>
                <w:lang w:eastAsia="en-US"/>
              </w:rPr>
              <w:t xml:space="preserve">found the teams reassembled with each one hungry to claim a victory. It was </w:t>
            </w:r>
            <w:r w:rsidR="000A4249">
              <w:rPr>
                <w:rFonts w:ascii="Arial Narrow" w:hAnsi="Arial Narrow"/>
                <w:color w:val="2B353B"/>
                <w:sz w:val="32"/>
                <w:szCs w:val="32"/>
                <w:lang w:eastAsia="en-US"/>
              </w:rPr>
              <w:t xml:space="preserve">a real nailbiter, with the crowd cheering </w:t>
            </w:r>
            <w:r w:rsidR="00EA3A7E">
              <w:rPr>
                <w:rFonts w:ascii="Arial Narrow" w:hAnsi="Arial Narrow"/>
                <w:color w:val="2B353B"/>
                <w:sz w:val="32"/>
                <w:szCs w:val="32"/>
                <w:lang w:eastAsia="en-US"/>
              </w:rPr>
              <w:t>everyone on</w:t>
            </w:r>
            <w:r w:rsidR="000A4249">
              <w:rPr>
                <w:rFonts w:ascii="Arial Narrow" w:hAnsi="Arial Narrow"/>
                <w:color w:val="2B353B"/>
                <w:sz w:val="32"/>
                <w:szCs w:val="32"/>
                <w:lang w:eastAsia="en-US"/>
              </w:rPr>
              <w:t>, the gentlemen squeaked out a win by one point! The ladies will be looking to even the score next time.</w:t>
            </w:r>
            <w:r w:rsidR="00613A6D">
              <w:rPr>
                <w:rFonts w:ascii="Arial Narrow" w:hAnsi="Arial Narrow"/>
                <w:color w:val="2B353B"/>
                <w:sz w:val="32"/>
                <w:szCs w:val="32"/>
                <w:lang w:eastAsia="en-US"/>
              </w:rPr>
              <w:t xml:space="preserve"> </w:t>
            </w:r>
            <w:r w:rsidR="00596557">
              <w:rPr>
                <w:rFonts w:ascii="Arial Narrow" w:hAnsi="Arial Narrow"/>
                <w:color w:val="2B353B"/>
                <w:sz w:val="32"/>
                <w:szCs w:val="32"/>
                <w:lang w:eastAsia="en-US"/>
              </w:rPr>
              <w:t>Bobby celebrated 25 years of working at Stevenson Place on July 24</w:t>
            </w:r>
            <w:r w:rsidR="00596557" w:rsidRPr="00596557">
              <w:rPr>
                <w:rFonts w:ascii="Arial Narrow" w:hAnsi="Arial Narrow"/>
                <w:color w:val="2B353B"/>
                <w:sz w:val="32"/>
                <w:szCs w:val="32"/>
                <w:vertAlign w:val="superscript"/>
                <w:lang w:eastAsia="en-US"/>
              </w:rPr>
              <w:t>th</w:t>
            </w:r>
            <w:r w:rsidR="00596557">
              <w:rPr>
                <w:rFonts w:ascii="Arial Narrow" w:hAnsi="Arial Narrow"/>
                <w:color w:val="2B353B"/>
                <w:sz w:val="32"/>
                <w:szCs w:val="32"/>
                <w:lang w:eastAsia="en-US"/>
              </w:rPr>
              <w:t>, and we appreciate his dedication and loyalty.</w:t>
            </w:r>
          </w:p>
          <w:p w14:paraId="1C05B9A2" w14:textId="5A95660B" w:rsidR="009B7DE7" w:rsidRPr="00712CE0" w:rsidRDefault="009B7DE7" w:rsidP="00596557">
            <w:pPr>
              <w:shd w:val="clear" w:color="auto" w:fill="FFFFFF"/>
              <w:rPr>
                <w:rFonts w:ascii="Arial Narrow" w:hAnsi="Arial Narrow"/>
                <w:color w:val="2B353B"/>
                <w:sz w:val="32"/>
                <w:szCs w:val="32"/>
                <w:lang w:eastAsia="en-US"/>
              </w:rPr>
            </w:pPr>
            <w:r>
              <w:rPr>
                <w:rFonts w:ascii="Arial Narrow" w:hAnsi="Arial Narrow"/>
                <w:color w:val="2B353B"/>
                <w:sz w:val="32"/>
                <w:szCs w:val="32"/>
                <w:lang w:eastAsia="en-US"/>
              </w:rPr>
              <w:t xml:space="preserve">Movies on Sunday will be played at your request. Feel free to pick one from our collection of DVD’s in the library. Our </w:t>
            </w:r>
            <w:r w:rsidR="00596557">
              <w:rPr>
                <w:rFonts w:ascii="Arial Narrow" w:hAnsi="Arial Narrow"/>
                <w:color w:val="2B353B"/>
                <w:sz w:val="32"/>
                <w:szCs w:val="32"/>
                <w:lang w:eastAsia="en-US"/>
              </w:rPr>
              <w:t xml:space="preserve">upcoming </w:t>
            </w:r>
            <w:r>
              <w:rPr>
                <w:rFonts w:ascii="Arial Narrow" w:hAnsi="Arial Narrow"/>
                <w:color w:val="2B353B"/>
                <w:sz w:val="32"/>
                <w:szCs w:val="32"/>
                <w:lang w:eastAsia="en-US"/>
              </w:rPr>
              <w:t xml:space="preserve">anniversary party is a country club theme this year, with live music </w:t>
            </w:r>
            <w:r w:rsidR="00596557">
              <w:rPr>
                <w:rFonts w:ascii="Arial Narrow" w:hAnsi="Arial Narrow"/>
                <w:color w:val="2B353B"/>
                <w:sz w:val="32"/>
                <w:szCs w:val="32"/>
                <w:lang w:eastAsia="en-US"/>
              </w:rPr>
              <w:t xml:space="preserve">at 1 pm </w:t>
            </w:r>
            <w:r>
              <w:rPr>
                <w:rFonts w:ascii="Arial Narrow" w:hAnsi="Arial Narrow"/>
                <w:color w:val="2B353B"/>
                <w:sz w:val="32"/>
                <w:szCs w:val="32"/>
                <w:lang w:eastAsia="en-US"/>
              </w:rPr>
              <w:t>by Tereza and company,</w:t>
            </w:r>
            <w:r w:rsidR="00596557">
              <w:rPr>
                <w:rFonts w:ascii="Arial Narrow" w:hAnsi="Arial Narrow"/>
                <w:color w:val="2B353B"/>
                <w:sz w:val="32"/>
                <w:szCs w:val="32"/>
                <w:lang w:eastAsia="en-US"/>
              </w:rPr>
              <w:t xml:space="preserve"> set up</w:t>
            </w:r>
            <w:r>
              <w:rPr>
                <w:rFonts w:ascii="Arial Narrow" w:hAnsi="Arial Narrow"/>
                <w:color w:val="2B353B"/>
                <w:sz w:val="32"/>
                <w:szCs w:val="32"/>
                <w:lang w:eastAsia="en-US"/>
              </w:rPr>
              <w:t xml:space="preserve"> in the parking lot so that you </w:t>
            </w:r>
            <w:r w:rsidR="00596557">
              <w:rPr>
                <w:rFonts w:ascii="Arial Narrow" w:hAnsi="Arial Narrow"/>
                <w:color w:val="2B353B"/>
                <w:sz w:val="32"/>
                <w:szCs w:val="32"/>
                <w:lang w:eastAsia="en-US"/>
              </w:rPr>
              <w:t>can</w:t>
            </w:r>
            <w:r>
              <w:rPr>
                <w:rFonts w:ascii="Arial Narrow" w:hAnsi="Arial Narrow"/>
                <w:color w:val="2B353B"/>
                <w:sz w:val="32"/>
                <w:szCs w:val="32"/>
                <w:lang w:eastAsia="en-US"/>
              </w:rPr>
              <w:t xml:space="preserve"> dan</w:t>
            </w:r>
            <w:r w:rsidR="00596557">
              <w:rPr>
                <w:rFonts w:ascii="Arial Narrow" w:hAnsi="Arial Narrow"/>
                <w:color w:val="2B353B"/>
                <w:sz w:val="32"/>
                <w:szCs w:val="32"/>
                <w:lang w:eastAsia="en-US"/>
              </w:rPr>
              <w:t>ce!</w:t>
            </w:r>
          </w:p>
        </w:tc>
      </w:tr>
      <w:tr w:rsidR="00712CE0" w14:paraId="073D5A2A" w14:textId="77777777" w:rsidTr="00A0407D">
        <w:trPr>
          <w:trHeight w:val="240"/>
        </w:trPr>
        <w:tc>
          <w:tcPr>
            <w:tcW w:w="10255" w:type="dxa"/>
            <w:gridSpan w:val="2"/>
            <w:shd w:val="clear" w:color="auto" w:fill="FFFFFF"/>
          </w:tcPr>
          <w:p w14:paraId="3A40C6F1" w14:textId="7E6C3AC4" w:rsidR="00712CE0" w:rsidRPr="00754D8B" w:rsidRDefault="00712CE0" w:rsidP="00712CE0">
            <w:pPr>
              <w:pStyle w:val="Heading1"/>
              <w:keepNext w:val="0"/>
              <w:rPr>
                <w:color w:val="0070C0"/>
                <w:lang w:val="en-CA"/>
              </w:rPr>
            </w:pPr>
            <w:r w:rsidRPr="00754D8B">
              <w:rPr>
                <w:color w:val="0070C0"/>
                <w:lang w:val="en-CA"/>
              </w:rPr>
              <w:lastRenderedPageBreak/>
              <w:t>STEVENSON PLACE</w:t>
            </w:r>
          </w:p>
          <w:p w14:paraId="621CD5A7" w14:textId="22D9F6A8" w:rsidR="00712CE0" w:rsidRDefault="00712CE0" w:rsidP="00712CE0">
            <w:pPr>
              <w:widowControl w:val="0"/>
              <w:jc w:val="center"/>
              <w:rPr>
                <w:rFonts w:ascii="Times New Roman" w:hAnsi="Times New Roman"/>
                <w:sz w:val="48"/>
                <w:lang w:val="en-CA"/>
              </w:rPr>
            </w:pPr>
            <w:r w:rsidRPr="00754D8B">
              <w:rPr>
                <w:rFonts w:ascii="Times New Roman" w:hAnsi="Times New Roman"/>
                <w:b/>
                <w:color w:val="0070C0"/>
                <w:sz w:val="48"/>
                <w:lang w:val="en-CA"/>
              </w:rPr>
              <w:t>SHANGRI-LA</w:t>
            </w:r>
          </w:p>
        </w:tc>
      </w:tr>
      <w:tr w:rsidR="00712CE0" w14:paraId="60C60BF8" w14:textId="77777777" w:rsidTr="00A0407D">
        <w:trPr>
          <w:trHeight w:val="371"/>
        </w:trPr>
        <w:tc>
          <w:tcPr>
            <w:tcW w:w="10255" w:type="dxa"/>
            <w:gridSpan w:val="2"/>
            <w:tcBorders>
              <w:bottom w:val="nil"/>
            </w:tcBorders>
            <w:shd w:val="clear" w:color="auto" w:fill="FFFFFF"/>
          </w:tcPr>
          <w:p w14:paraId="57B89F59" w14:textId="5B99282D" w:rsidR="00712CE0" w:rsidRDefault="00712CE0" w:rsidP="00712CE0">
            <w:pPr>
              <w:pStyle w:val="Heading7"/>
              <w:keepNext w:val="0"/>
              <w:widowControl w:val="0"/>
              <w:jc w:val="left"/>
              <w:rPr>
                <w:lang w:val="en-CA"/>
              </w:rPr>
            </w:pPr>
            <w:r>
              <w:rPr>
                <w:lang w:val="en-CA"/>
              </w:rPr>
              <w:t>AUGUST 2025</w:t>
            </w:r>
            <w:r>
              <w:rPr>
                <w:b w:val="0"/>
                <w:lang w:val="en-CA"/>
              </w:rPr>
              <w:tab/>
              <w:t xml:space="preserve">        </w:t>
            </w:r>
            <w:r>
              <w:rPr>
                <w:b w:val="0"/>
                <w:lang w:val="en-CA"/>
              </w:rPr>
              <w:tab/>
              <w:t xml:space="preserve">                                                                          </w:t>
            </w:r>
            <w:r>
              <w:rPr>
                <w:lang w:val="en-CA"/>
              </w:rPr>
              <w:t>PAGE 3</w:t>
            </w:r>
            <w:r>
              <w:rPr>
                <w:b w:val="0"/>
                <w:lang w:val="en-CA"/>
              </w:rPr>
              <w:t xml:space="preserve">                 </w:t>
            </w:r>
          </w:p>
        </w:tc>
      </w:tr>
      <w:tr w:rsidR="00712CE0" w:rsidRPr="0071554B" w14:paraId="038D54F1" w14:textId="77777777" w:rsidTr="00A0407D">
        <w:trPr>
          <w:trHeight w:val="11456"/>
        </w:trPr>
        <w:tc>
          <w:tcPr>
            <w:tcW w:w="5199" w:type="dxa"/>
            <w:shd w:val="clear" w:color="auto" w:fill="FFFFFF"/>
          </w:tcPr>
          <w:p w14:paraId="30A5E52A" w14:textId="1EB2A2A5" w:rsidR="00712CE0" w:rsidRPr="005C436B" w:rsidRDefault="00712CE0" w:rsidP="00712CE0">
            <w:pPr>
              <w:shd w:val="clear" w:color="auto" w:fill="FFFFFF"/>
              <w:jc w:val="center"/>
              <w:rPr>
                <w:rFonts w:ascii="Arial Narrow" w:hAnsi="Arial Narrow" w:cs="Open Sans"/>
                <w:color w:val="000000"/>
                <w:sz w:val="32"/>
                <w:szCs w:val="32"/>
                <w:lang w:eastAsia="en-US"/>
              </w:rPr>
            </w:pPr>
            <w:r w:rsidRPr="005C436B">
              <w:rPr>
                <w:rFonts w:ascii="Arial Narrow" w:hAnsi="Arial Narrow" w:cs="Open Sans"/>
                <w:color w:val="000000"/>
                <w:sz w:val="32"/>
                <w:szCs w:val="32"/>
                <w:lang w:eastAsia="en-US"/>
              </w:rPr>
              <w:t>August Folklore</w:t>
            </w:r>
          </w:p>
          <w:p w14:paraId="2161ADA6" w14:textId="07530F72" w:rsidR="005A03D5" w:rsidRDefault="00FB2CBB" w:rsidP="00712CE0">
            <w:pPr>
              <w:spacing w:line="276" w:lineRule="auto"/>
              <w:rPr>
                <w:rFonts w:ascii="Arial Narrow" w:hAnsi="Arial Narrow"/>
                <w:color w:val="000000"/>
                <w:sz w:val="31"/>
                <w:szCs w:val="31"/>
                <w:lang w:eastAsia="en-US"/>
              </w:rPr>
            </w:pPr>
            <w:r w:rsidRPr="005A03D5">
              <w:rPr>
                <w:rFonts w:ascii="Arial Narrow" w:hAnsi="Arial Narrow"/>
                <w:color w:val="000000"/>
                <w:sz w:val="31"/>
                <w:szCs w:val="31"/>
                <w:lang w:eastAsia="en-US"/>
              </w:rPr>
              <w:t>Peel back the curtain and peek</w:t>
            </w:r>
            <w:r w:rsidR="00712CE0" w:rsidRPr="005A03D5">
              <w:rPr>
                <w:rFonts w:ascii="Arial Narrow" w:hAnsi="Arial Narrow"/>
                <w:color w:val="000000"/>
                <w:sz w:val="31"/>
                <w:szCs w:val="31"/>
                <w:lang w:eastAsia="en-US"/>
              </w:rPr>
              <w:t xml:space="preserve"> into the pas</w:t>
            </w:r>
            <w:r w:rsidRPr="005A03D5">
              <w:rPr>
                <w:rFonts w:ascii="Arial Narrow" w:hAnsi="Arial Narrow"/>
                <w:color w:val="000000"/>
                <w:sz w:val="31"/>
                <w:szCs w:val="31"/>
                <w:lang w:eastAsia="en-US"/>
              </w:rPr>
              <w:t>t</w:t>
            </w:r>
            <w:r w:rsidR="00712CE0" w:rsidRPr="005A03D5">
              <w:rPr>
                <w:rFonts w:ascii="Arial Narrow" w:hAnsi="Arial Narrow"/>
                <w:color w:val="000000"/>
                <w:sz w:val="31"/>
                <w:szCs w:val="31"/>
                <w:lang w:eastAsia="en-US"/>
              </w:rPr>
              <w:t xml:space="preserve"> </w:t>
            </w:r>
            <w:r w:rsidRPr="005A03D5">
              <w:rPr>
                <w:rFonts w:ascii="Arial Narrow" w:hAnsi="Arial Narrow"/>
                <w:color w:val="000000"/>
                <w:sz w:val="31"/>
                <w:szCs w:val="31"/>
                <w:lang w:eastAsia="en-US"/>
              </w:rPr>
              <w:t xml:space="preserve">before telephones, cell phones, television and the internet; </w:t>
            </w:r>
            <w:r w:rsidR="005A03D5" w:rsidRPr="005A03D5">
              <w:rPr>
                <w:rFonts w:ascii="Arial Narrow" w:hAnsi="Arial Narrow"/>
                <w:color w:val="000000"/>
                <w:sz w:val="31"/>
                <w:szCs w:val="31"/>
                <w:lang w:eastAsia="en-US"/>
              </w:rPr>
              <w:t xml:space="preserve">a time when communities </w:t>
            </w:r>
            <w:r w:rsidRPr="005A03D5">
              <w:rPr>
                <w:rFonts w:ascii="Arial Narrow" w:hAnsi="Arial Narrow"/>
                <w:color w:val="000000"/>
                <w:sz w:val="31"/>
                <w:szCs w:val="31"/>
                <w:lang w:eastAsia="en-US"/>
              </w:rPr>
              <w:t xml:space="preserve">relied upon the sharing of </w:t>
            </w:r>
            <w:r w:rsidR="00712CE0" w:rsidRPr="005A03D5">
              <w:rPr>
                <w:rFonts w:ascii="Arial Narrow" w:hAnsi="Arial Narrow"/>
                <w:color w:val="000000"/>
                <w:sz w:val="31"/>
                <w:szCs w:val="31"/>
                <w:lang w:eastAsia="en-US"/>
              </w:rPr>
              <w:t>folklore and legends</w:t>
            </w:r>
            <w:r w:rsidR="005A03D5" w:rsidRPr="005A03D5">
              <w:rPr>
                <w:rFonts w:ascii="Arial Narrow" w:hAnsi="Arial Narrow"/>
                <w:color w:val="000000"/>
                <w:sz w:val="31"/>
                <w:szCs w:val="31"/>
                <w:lang w:eastAsia="en-US"/>
              </w:rPr>
              <w:t xml:space="preserve"> to understand their world.</w:t>
            </w:r>
            <w:r w:rsidR="00712CE0" w:rsidRPr="005A03D5">
              <w:rPr>
                <w:rFonts w:ascii="Arial Narrow" w:hAnsi="Arial Narrow"/>
                <w:color w:val="000000"/>
                <w:sz w:val="31"/>
                <w:szCs w:val="31"/>
                <w:lang w:eastAsia="en-US"/>
              </w:rPr>
              <w:t xml:space="preserve"> </w:t>
            </w:r>
            <w:r w:rsidRPr="005A03D5">
              <w:rPr>
                <w:rFonts w:ascii="Arial Narrow" w:hAnsi="Arial Narrow"/>
                <w:color w:val="000000"/>
                <w:sz w:val="31"/>
                <w:szCs w:val="31"/>
                <w:lang w:eastAsia="en-US"/>
              </w:rPr>
              <w:t>T</w:t>
            </w:r>
            <w:r w:rsidR="00712CE0" w:rsidRPr="005A03D5">
              <w:rPr>
                <w:rFonts w:ascii="Arial Narrow" w:hAnsi="Arial Narrow"/>
                <w:color w:val="000000"/>
                <w:sz w:val="31"/>
                <w:szCs w:val="31"/>
                <w:lang w:eastAsia="en-US"/>
              </w:rPr>
              <w:t>he primary purpose of folklore was to pass down</w:t>
            </w:r>
            <w:r w:rsidRPr="005A03D5">
              <w:rPr>
                <w:rFonts w:ascii="Arial Narrow" w:hAnsi="Arial Narrow"/>
                <w:color w:val="000000"/>
                <w:sz w:val="31"/>
                <w:szCs w:val="31"/>
                <w:lang w:eastAsia="en-US"/>
              </w:rPr>
              <w:t xml:space="preserve"> the wisdom,</w:t>
            </w:r>
            <w:r w:rsidR="00712CE0" w:rsidRPr="005A03D5">
              <w:rPr>
                <w:rFonts w:ascii="Arial Narrow" w:hAnsi="Arial Narrow"/>
                <w:color w:val="000000"/>
                <w:sz w:val="31"/>
                <w:szCs w:val="31"/>
                <w:lang w:eastAsia="en-US"/>
              </w:rPr>
              <w:t xml:space="preserve"> knowledge</w:t>
            </w:r>
            <w:r w:rsidRPr="005A03D5">
              <w:rPr>
                <w:rFonts w:ascii="Arial Narrow" w:hAnsi="Arial Narrow"/>
                <w:color w:val="000000"/>
                <w:sz w:val="31"/>
                <w:szCs w:val="31"/>
                <w:lang w:eastAsia="en-US"/>
              </w:rPr>
              <w:t>,</w:t>
            </w:r>
            <w:r w:rsidR="00712CE0" w:rsidRPr="005A03D5">
              <w:rPr>
                <w:rFonts w:ascii="Arial Narrow" w:hAnsi="Arial Narrow"/>
                <w:color w:val="000000"/>
                <w:sz w:val="31"/>
                <w:szCs w:val="31"/>
                <w:lang w:eastAsia="en-US"/>
              </w:rPr>
              <w:t xml:space="preserve"> and cultural values from one generation to the next.  In today’s </w:t>
            </w:r>
            <w:r w:rsidRPr="005A03D5">
              <w:rPr>
                <w:rFonts w:ascii="Arial Narrow" w:hAnsi="Arial Narrow"/>
                <w:color w:val="000000"/>
                <w:sz w:val="31"/>
                <w:szCs w:val="31"/>
                <w:lang w:eastAsia="en-US"/>
              </w:rPr>
              <w:t>fast-paced</w:t>
            </w:r>
            <w:r w:rsidR="00712CE0" w:rsidRPr="005A03D5">
              <w:rPr>
                <w:rFonts w:ascii="Arial Narrow" w:hAnsi="Arial Narrow"/>
                <w:color w:val="000000"/>
                <w:sz w:val="31"/>
                <w:szCs w:val="31"/>
                <w:lang w:eastAsia="en-US"/>
              </w:rPr>
              <w:t xml:space="preserve"> world, it is a reminder of the importance of storytelling</w:t>
            </w:r>
            <w:r w:rsidRPr="005A03D5">
              <w:rPr>
                <w:rFonts w:ascii="Arial Narrow" w:hAnsi="Arial Narrow"/>
                <w:color w:val="000000"/>
                <w:sz w:val="31"/>
                <w:szCs w:val="31"/>
                <w:lang w:eastAsia="en-US"/>
              </w:rPr>
              <w:t xml:space="preserve">; it has the power to </w:t>
            </w:r>
            <w:r w:rsidR="00712CE0" w:rsidRPr="005A03D5">
              <w:rPr>
                <w:rFonts w:ascii="Arial Narrow" w:hAnsi="Arial Narrow"/>
                <w:color w:val="000000"/>
                <w:sz w:val="31"/>
                <w:szCs w:val="31"/>
                <w:lang w:eastAsia="en-US"/>
              </w:rPr>
              <w:t>bring people together, whether around a campfire, a festival or in a family setting. Folklore teaches moral lessons, preserves historical events, and provides entertainment. Folktales often embody the collective wisdom of a community, offering insights into social norms, fears, and aspirations of the people who share them.</w:t>
            </w:r>
          </w:p>
          <w:p w14:paraId="2677B4C5" w14:textId="77777777" w:rsidR="005A03D5" w:rsidRPr="005A03D5" w:rsidRDefault="005A03D5" w:rsidP="00712CE0">
            <w:pPr>
              <w:spacing w:line="276" w:lineRule="auto"/>
              <w:rPr>
                <w:rFonts w:ascii="Arial Narrow" w:hAnsi="Arial Narrow"/>
                <w:color w:val="000000"/>
                <w:sz w:val="31"/>
                <w:szCs w:val="31"/>
                <w:lang w:eastAsia="en-US"/>
              </w:rPr>
            </w:pPr>
          </w:p>
          <w:p w14:paraId="4D2A8F2F" w14:textId="7DDCD037" w:rsidR="005A03D5" w:rsidRDefault="00712CE0" w:rsidP="00712CE0">
            <w:pPr>
              <w:shd w:val="clear" w:color="auto" w:fill="FFFFFF"/>
              <w:rPr>
                <w:rFonts w:ascii="Arial Narrow" w:hAnsi="Arial Narrow"/>
                <w:color w:val="2B353B"/>
                <w:sz w:val="31"/>
                <w:szCs w:val="31"/>
                <w:shd w:val="clear" w:color="auto" w:fill="FFFFFF"/>
              </w:rPr>
            </w:pPr>
            <w:r w:rsidRPr="005A03D5">
              <w:rPr>
                <w:rFonts w:ascii="Arial Narrow" w:hAnsi="Arial Narrow"/>
                <w:color w:val="2B353B"/>
                <w:sz w:val="31"/>
                <w:szCs w:val="31"/>
                <w:shd w:val="clear" w:color="auto" w:fill="FFFFFF"/>
              </w:rPr>
              <w:t>August 1, traditionally known as Lammas Day, was an old festival to mark the annual wheat and corn harvest. It was similar to Thanksgiving, (as in harvest time) in Britain. Lammas also marked the mid-point between the summer solstice and autumn equinox.</w:t>
            </w:r>
          </w:p>
          <w:p w14:paraId="228129B5" w14:textId="77777777" w:rsidR="005A03D5" w:rsidRPr="005A03D5" w:rsidRDefault="005A03D5" w:rsidP="00712CE0">
            <w:pPr>
              <w:shd w:val="clear" w:color="auto" w:fill="FFFFFF"/>
              <w:rPr>
                <w:rFonts w:ascii="Arial Narrow" w:hAnsi="Arial Narrow"/>
                <w:color w:val="2B353B"/>
                <w:sz w:val="31"/>
                <w:szCs w:val="31"/>
                <w:shd w:val="clear" w:color="auto" w:fill="FFFFFF"/>
              </w:rPr>
            </w:pPr>
          </w:p>
          <w:p w14:paraId="743D00C1" w14:textId="2A81936F" w:rsidR="00712CE0" w:rsidRPr="00FB2CBB" w:rsidRDefault="00712CE0" w:rsidP="00FB2CBB">
            <w:pPr>
              <w:shd w:val="clear" w:color="auto" w:fill="FFFFFF"/>
              <w:jc w:val="center"/>
              <w:rPr>
                <w:rFonts w:ascii="Arial Narrow" w:hAnsi="Arial Narrow"/>
                <w:i/>
                <w:iCs/>
                <w:color w:val="181616"/>
                <w:sz w:val="32"/>
                <w:szCs w:val="32"/>
                <w:shd w:val="clear" w:color="auto" w:fill="FFFFFF"/>
              </w:rPr>
            </w:pPr>
            <w:r w:rsidRPr="005A03D5">
              <w:rPr>
                <w:rFonts w:ascii="Arial Narrow" w:hAnsi="Arial Narrow"/>
                <w:i/>
                <w:iCs/>
                <w:color w:val="181616"/>
                <w:sz w:val="31"/>
                <w:szCs w:val="31"/>
                <w:shd w:val="clear" w:color="auto" w:fill="FFFFFF"/>
              </w:rPr>
              <w:t>“After Lammas Day, corn ripens as much by night as by day.”</w:t>
            </w:r>
          </w:p>
        </w:tc>
        <w:tc>
          <w:tcPr>
            <w:tcW w:w="5056" w:type="dxa"/>
            <w:shd w:val="clear" w:color="auto" w:fill="FFFFFF"/>
          </w:tcPr>
          <w:p w14:paraId="210CA667" w14:textId="7DAF4C5A" w:rsidR="00712CE0" w:rsidRDefault="00712CE0" w:rsidP="00712CE0">
            <w:pPr>
              <w:shd w:val="clear" w:color="auto" w:fill="FFFFFF"/>
              <w:rPr>
                <w:rFonts w:ascii="Arial Narrow" w:hAnsi="Arial Narrow"/>
                <w:color w:val="2B353B"/>
                <w:sz w:val="32"/>
                <w:szCs w:val="32"/>
                <w:lang w:eastAsia="en-US"/>
              </w:rPr>
            </w:pPr>
            <w:hyperlink r:id="rId9" w:history="1">
              <w:r w:rsidRPr="005C436B">
                <w:rPr>
                  <w:rFonts w:ascii="Arial Narrow" w:hAnsi="Arial Narrow"/>
                  <w:i/>
                  <w:iCs/>
                  <w:color w:val="344158"/>
                  <w:sz w:val="32"/>
                  <w:szCs w:val="32"/>
                  <w:lang w:eastAsia="en-US"/>
                </w:rPr>
                <w:t>Cat Nights</w:t>
              </w:r>
            </w:hyperlink>
            <w:r w:rsidRPr="005C436B">
              <w:rPr>
                <w:rFonts w:ascii="Arial Narrow" w:hAnsi="Arial Narrow"/>
                <w:color w:val="2B353B"/>
                <w:sz w:val="32"/>
                <w:szCs w:val="32"/>
                <w:lang w:eastAsia="en-US"/>
              </w:rPr>
              <w:t> begin on August 17</w:t>
            </w:r>
            <w:r w:rsidRPr="005C436B">
              <w:rPr>
                <w:rFonts w:ascii="Arial Narrow" w:hAnsi="Arial Narrow"/>
                <w:color w:val="2B353B"/>
                <w:sz w:val="32"/>
                <w:szCs w:val="32"/>
                <w:vertAlign w:val="superscript"/>
                <w:lang w:eastAsia="en-US"/>
              </w:rPr>
              <w:t>th</w:t>
            </w:r>
            <w:r w:rsidRPr="005C436B">
              <w:rPr>
                <w:rFonts w:ascii="Arial Narrow" w:hAnsi="Arial Narrow"/>
                <w:color w:val="2B353B"/>
                <w:sz w:val="32"/>
                <w:szCs w:val="32"/>
                <w:lang w:eastAsia="en-US"/>
              </w:rPr>
              <w:t>, correlating back to a rather obscure Irish legend concerning witches, when cats were thought to be their ‘familiars’. It was believed that a witch could change from her human form into a cat, but only eight times, as on the ninth time she would lose her human form forever. This bit of folklore also contributed to the belief that a cat has nine lives.</w:t>
            </w:r>
          </w:p>
          <w:p w14:paraId="70A4B4A2" w14:textId="77777777" w:rsidR="00712CE0" w:rsidRPr="00754D8B" w:rsidRDefault="00712CE0" w:rsidP="00712CE0">
            <w:pPr>
              <w:shd w:val="clear" w:color="auto" w:fill="FFFFFF"/>
              <w:rPr>
                <w:rFonts w:ascii="Arial Narrow" w:hAnsi="Arial Narrow"/>
                <w:color w:val="2B353B"/>
                <w:sz w:val="32"/>
                <w:szCs w:val="32"/>
                <w:lang w:eastAsia="en-US"/>
              </w:rPr>
            </w:pPr>
          </w:p>
          <w:p w14:paraId="5AC9BB82" w14:textId="77777777" w:rsidR="00712CE0" w:rsidRPr="005C436B" w:rsidRDefault="00712CE0" w:rsidP="00712CE0">
            <w:pPr>
              <w:pStyle w:val="ListParagraph"/>
              <w:numPr>
                <w:ilvl w:val="0"/>
                <w:numId w:val="44"/>
              </w:numPr>
              <w:shd w:val="clear" w:color="auto" w:fill="FFFFFF"/>
              <w:rPr>
                <w:rFonts w:ascii="Arial Narrow" w:hAnsi="Arial Narrow" w:cs="Open Sans"/>
                <w:color w:val="000000"/>
                <w:sz w:val="32"/>
                <w:szCs w:val="32"/>
                <w:lang w:eastAsia="en-US"/>
              </w:rPr>
            </w:pPr>
            <w:r w:rsidRPr="005C436B">
              <w:rPr>
                <w:rFonts w:ascii="Arial Narrow" w:hAnsi="Arial Narrow"/>
                <w:color w:val="2B353B"/>
                <w:sz w:val="32"/>
                <w:szCs w:val="32"/>
                <w:lang w:eastAsia="en-US"/>
              </w:rPr>
              <w:t>As August, so February.</w:t>
            </w:r>
          </w:p>
          <w:p w14:paraId="082B463E" w14:textId="77777777" w:rsidR="00712CE0" w:rsidRPr="005C436B" w:rsidRDefault="00712CE0" w:rsidP="00712CE0">
            <w:pPr>
              <w:pStyle w:val="ListParagraph"/>
              <w:numPr>
                <w:ilvl w:val="0"/>
                <w:numId w:val="44"/>
              </w:numPr>
              <w:shd w:val="clear" w:color="auto" w:fill="FFFFFF"/>
              <w:rPr>
                <w:rFonts w:ascii="Arial Narrow" w:hAnsi="Arial Narrow" w:cs="Open Sans"/>
                <w:color w:val="000000"/>
                <w:sz w:val="32"/>
                <w:szCs w:val="32"/>
                <w:lang w:eastAsia="en-US"/>
              </w:rPr>
            </w:pPr>
            <w:r w:rsidRPr="005C436B">
              <w:rPr>
                <w:rFonts w:ascii="Arial Narrow" w:hAnsi="Arial Narrow"/>
                <w:color w:val="2B353B"/>
                <w:sz w:val="32"/>
                <w:szCs w:val="32"/>
                <w:lang w:eastAsia="en-US"/>
              </w:rPr>
              <w:t>Observe on what day in August the first heavy fog occurs and expect a hard frost on the same day in October.</w:t>
            </w:r>
          </w:p>
          <w:p w14:paraId="7F326E18" w14:textId="77777777" w:rsidR="00712CE0" w:rsidRPr="005C436B" w:rsidRDefault="00712CE0" w:rsidP="00712CE0">
            <w:pPr>
              <w:pStyle w:val="ListParagraph"/>
              <w:numPr>
                <w:ilvl w:val="0"/>
                <w:numId w:val="44"/>
              </w:numPr>
              <w:shd w:val="clear" w:color="auto" w:fill="FFFFFF"/>
              <w:rPr>
                <w:rFonts w:ascii="Arial Narrow" w:hAnsi="Arial Narrow" w:cs="Open Sans"/>
                <w:color w:val="000000"/>
                <w:sz w:val="32"/>
                <w:szCs w:val="32"/>
                <w:lang w:eastAsia="en-US"/>
              </w:rPr>
            </w:pPr>
            <w:r w:rsidRPr="005C436B">
              <w:rPr>
                <w:rFonts w:ascii="Arial Narrow" w:hAnsi="Arial Narrow"/>
                <w:color w:val="2B353B"/>
                <w:sz w:val="32"/>
                <w:szCs w:val="32"/>
                <w:lang w:eastAsia="en-US"/>
              </w:rPr>
              <w:t>If the first week of August is unusually warm, the winter will be white and long.</w:t>
            </w:r>
          </w:p>
          <w:p w14:paraId="4CB68A0D" w14:textId="77777777" w:rsidR="00712CE0" w:rsidRPr="005C436B" w:rsidRDefault="00712CE0" w:rsidP="00712CE0">
            <w:pPr>
              <w:pStyle w:val="ListParagraph"/>
              <w:numPr>
                <w:ilvl w:val="0"/>
                <w:numId w:val="44"/>
              </w:numPr>
              <w:shd w:val="clear" w:color="auto" w:fill="FFFFFF"/>
              <w:rPr>
                <w:rFonts w:ascii="Arial Narrow" w:hAnsi="Arial Narrow" w:cs="Open Sans"/>
                <w:color w:val="000000"/>
                <w:sz w:val="32"/>
                <w:szCs w:val="32"/>
                <w:lang w:eastAsia="en-US"/>
              </w:rPr>
            </w:pPr>
            <w:r w:rsidRPr="005C436B">
              <w:rPr>
                <w:rFonts w:ascii="Arial Narrow" w:hAnsi="Arial Narrow"/>
                <w:color w:val="2B353B"/>
                <w:sz w:val="32"/>
                <w:szCs w:val="32"/>
                <w:lang w:eastAsia="en-US"/>
              </w:rPr>
              <w:t>So many August fogs, so many winter mists.</w:t>
            </w:r>
          </w:p>
          <w:p w14:paraId="19A3FC3E" w14:textId="77D1B5E8" w:rsidR="00712CE0" w:rsidRPr="00754D8B" w:rsidRDefault="00712CE0" w:rsidP="00712CE0">
            <w:pPr>
              <w:pStyle w:val="ListParagraph"/>
              <w:numPr>
                <w:ilvl w:val="0"/>
                <w:numId w:val="44"/>
              </w:numPr>
              <w:spacing w:line="276" w:lineRule="auto"/>
              <w:rPr>
                <w:rFonts w:ascii="Arial Narrow" w:hAnsi="Arial Narrow" w:cs="Open Sans"/>
                <w:color w:val="000000"/>
                <w:sz w:val="32"/>
                <w:szCs w:val="32"/>
                <w:lang w:eastAsia="en-US"/>
              </w:rPr>
            </w:pPr>
            <w:r w:rsidRPr="005C436B">
              <w:rPr>
                <w:rFonts w:ascii="Arial Narrow" w:hAnsi="Arial Narrow"/>
                <w:color w:val="2B353B"/>
                <w:sz w:val="32"/>
                <w:szCs w:val="32"/>
                <w:lang w:eastAsia="en-US"/>
              </w:rPr>
              <w:t>When it rains</w:t>
            </w:r>
            <w:r w:rsidRPr="005C436B">
              <w:rPr>
                <w:rFonts w:ascii="Arial Narrow" w:hAnsi="Arial Narrow"/>
                <w:color w:val="2B353B"/>
                <w:sz w:val="32"/>
                <w:szCs w:val="32"/>
                <w:lang w:eastAsia="en-US"/>
              </w:rPr>
              <w:br/>
              <w:t>in August,</w:t>
            </w:r>
            <w:r w:rsidRPr="005C436B">
              <w:rPr>
                <w:rFonts w:ascii="Arial Narrow" w:hAnsi="Arial Narrow"/>
                <w:color w:val="2B353B"/>
                <w:sz w:val="32"/>
                <w:szCs w:val="32"/>
                <w:lang w:eastAsia="en-US"/>
              </w:rPr>
              <w:br/>
              <w:t>It raises honey</w:t>
            </w:r>
            <w:r w:rsidRPr="005C436B">
              <w:rPr>
                <w:rFonts w:ascii="Arial Narrow" w:hAnsi="Arial Narrow"/>
                <w:color w:val="2B353B"/>
                <w:sz w:val="32"/>
                <w:szCs w:val="32"/>
                <w:lang w:eastAsia="en-US"/>
              </w:rPr>
              <w:br/>
              <w:t>and wine.</w:t>
            </w:r>
          </w:p>
          <w:p w14:paraId="2ADDF506" w14:textId="77777777" w:rsidR="00712CE0" w:rsidRPr="00754D8B" w:rsidRDefault="00712CE0" w:rsidP="00712CE0">
            <w:pPr>
              <w:spacing w:line="276" w:lineRule="auto"/>
              <w:ind w:left="360"/>
              <w:rPr>
                <w:rFonts w:ascii="Arial Narrow" w:hAnsi="Arial Narrow" w:cs="Open Sans"/>
                <w:color w:val="000000"/>
                <w:sz w:val="32"/>
                <w:szCs w:val="32"/>
                <w:lang w:eastAsia="en-US"/>
              </w:rPr>
            </w:pPr>
          </w:p>
          <w:p w14:paraId="023D4504" w14:textId="097B38A9" w:rsidR="00712CE0" w:rsidRPr="00754D8B" w:rsidRDefault="00712CE0" w:rsidP="00712CE0">
            <w:pPr>
              <w:spacing w:line="276" w:lineRule="auto"/>
              <w:rPr>
                <w:rFonts w:ascii="Arial Narrow" w:hAnsi="Arial Narrow" w:cs="Open Sans"/>
                <w:color w:val="000000"/>
                <w:sz w:val="31"/>
                <w:szCs w:val="31"/>
                <w:lang w:eastAsia="en-US"/>
              </w:rPr>
            </w:pPr>
            <w:r w:rsidRPr="00754D8B">
              <w:rPr>
                <w:rFonts w:ascii="Arial Narrow" w:hAnsi="Arial Narrow"/>
                <w:color w:val="2B353B"/>
                <w:sz w:val="31"/>
                <w:szCs w:val="31"/>
                <w:lang w:eastAsia="en-US"/>
              </w:rPr>
              <w:t xml:space="preserve">August is a </w:t>
            </w:r>
            <w:r>
              <w:rPr>
                <w:rFonts w:ascii="Arial Narrow" w:hAnsi="Arial Narrow"/>
                <w:color w:val="2B353B"/>
                <w:sz w:val="31"/>
                <w:szCs w:val="31"/>
                <w:lang w:eastAsia="en-US"/>
              </w:rPr>
              <w:t xml:space="preserve">fabulous </w:t>
            </w:r>
            <w:r w:rsidRPr="00754D8B">
              <w:rPr>
                <w:rFonts w:ascii="Arial Narrow" w:hAnsi="Arial Narrow"/>
                <w:color w:val="2B353B"/>
                <w:sz w:val="31"/>
                <w:szCs w:val="31"/>
                <w:lang w:eastAsia="en-US"/>
              </w:rPr>
              <w:t>stargazing month! The Perseid meteor shower is one of the most prolific showers, watch for it between August 11 – 13, when it is at its maximum.</w:t>
            </w:r>
          </w:p>
        </w:tc>
      </w:tr>
      <w:tr w:rsidR="00712CE0" w14:paraId="7C7CCACF" w14:textId="77777777" w:rsidTr="00A0407D">
        <w:trPr>
          <w:trHeight w:val="1098"/>
        </w:trPr>
        <w:tc>
          <w:tcPr>
            <w:tcW w:w="10255" w:type="dxa"/>
            <w:gridSpan w:val="2"/>
            <w:tcBorders>
              <w:bottom w:val="single" w:sz="4" w:space="0" w:color="auto"/>
            </w:tcBorders>
            <w:shd w:val="clear" w:color="auto" w:fill="FFFFFF"/>
          </w:tcPr>
          <w:p w14:paraId="204321C4" w14:textId="19176366" w:rsidR="00712CE0" w:rsidRPr="00754D8B" w:rsidRDefault="00712CE0" w:rsidP="00712CE0">
            <w:pPr>
              <w:widowControl w:val="0"/>
              <w:jc w:val="center"/>
              <w:rPr>
                <w:rFonts w:ascii="Times New Roman" w:hAnsi="Times New Roman"/>
                <w:b/>
                <w:color w:val="0070C0"/>
                <w:sz w:val="48"/>
                <w:lang w:val="en-CA"/>
              </w:rPr>
            </w:pPr>
            <w:r w:rsidRPr="00754D8B">
              <w:rPr>
                <w:rFonts w:ascii="Times New Roman" w:hAnsi="Times New Roman"/>
                <w:b/>
                <w:color w:val="0070C0"/>
                <w:sz w:val="48"/>
                <w:lang w:val="en-CA"/>
              </w:rPr>
              <w:lastRenderedPageBreak/>
              <w:t>STEVENSON PLACE</w:t>
            </w:r>
          </w:p>
          <w:p w14:paraId="09758505" w14:textId="40A755A0" w:rsidR="00712CE0" w:rsidRPr="0099643F" w:rsidRDefault="00712CE0" w:rsidP="00712CE0">
            <w:pPr>
              <w:widowControl w:val="0"/>
              <w:jc w:val="center"/>
              <w:rPr>
                <w:rFonts w:ascii="Times New Roman" w:hAnsi="Times New Roman"/>
                <w:b/>
                <w:sz w:val="48"/>
                <w:lang w:val="en-CA"/>
              </w:rPr>
            </w:pPr>
            <w:r w:rsidRPr="00754D8B">
              <w:rPr>
                <w:rFonts w:ascii="Times New Roman" w:hAnsi="Times New Roman"/>
                <w:b/>
                <w:color w:val="0070C0"/>
                <w:sz w:val="48"/>
                <w:lang w:val="en-CA"/>
              </w:rPr>
              <w:t>SHANGRI-LA</w:t>
            </w:r>
          </w:p>
        </w:tc>
      </w:tr>
      <w:tr w:rsidR="00712CE0" w14:paraId="15990753" w14:textId="77777777" w:rsidTr="00A0407D">
        <w:trPr>
          <w:trHeight w:val="356"/>
        </w:trPr>
        <w:tc>
          <w:tcPr>
            <w:tcW w:w="10255" w:type="dxa"/>
            <w:gridSpan w:val="2"/>
            <w:tcBorders>
              <w:top w:val="single" w:sz="4" w:space="0" w:color="auto"/>
              <w:left w:val="single" w:sz="4" w:space="0" w:color="auto"/>
              <w:bottom w:val="nil"/>
              <w:right w:val="single" w:sz="4" w:space="0" w:color="auto"/>
            </w:tcBorders>
            <w:shd w:val="clear" w:color="auto" w:fill="FFFFFF"/>
          </w:tcPr>
          <w:p w14:paraId="5A7D57AA" w14:textId="20CDA595" w:rsidR="00712CE0" w:rsidRDefault="00712CE0" w:rsidP="00712CE0">
            <w:pPr>
              <w:pStyle w:val="Heading7"/>
              <w:keepNext w:val="0"/>
              <w:widowControl w:val="0"/>
              <w:jc w:val="left"/>
              <w:rPr>
                <w:lang w:val="en-CA"/>
              </w:rPr>
            </w:pPr>
            <w:r>
              <w:rPr>
                <w:lang w:val="en-CA"/>
              </w:rPr>
              <w:t>AUGUST 2025</w:t>
            </w:r>
            <w:r>
              <w:rPr>
                <w:b w:val="0"/>
                <w:lang w:val="en-CA"/>
              </w:rPr>
              <w:t xml:space="preserve">        </w:t>
            </w:r>
            <w:r>
              <w:rPr>
                <w:b w:val="0"/>
                <w:lang w:val="en-CA"/>
              </w:rPr>
              <w:tab/>
            </w:r>
            <w:r w:rsidRPr="00B90FA1">
              <w:rPr>
                <w:lang w:val="en-CA"/>
              </w:rPr>
              <w:t xml:space="preserve">                                                 </w:t>
            </w:r>
            <w:r>
              <w:rPr>
                <w:lang w:val="en-CA"/>
              </w:rPr>
              <w:t xml:space="preserve">                          PAGE 4                          </w:t>
            </w:r>
          </w:p>
        </w:tc>
      </w:tr>
      <w:tr w:rsidR="00712CE0" w14:paraId="5AFA57EC" w14:textId="77777777" w:rsidTr="00A0407D">
        <w:trPr>
          <w:trHeight w:val="371"/>
        </w:trPr>
        <w:tc>
          <w:tcPr>
            <w:tcW w:w="10255" w:type="dxa"/>
            <w:gridSpan w:val="2"/>
            <w:tcBorders>
              <w:top w:val="nil"/>
              <w:left w:val="nil"/>
              <w:bottom w:val="nil"/>
              <w:right w:val="nil"/>
            </w:tcBorders>
          </w:tcPr>
          <w:p w14:paraId="2ABACA94" w14:textId="3EE862EB" w:rsidR="00712CE0" w:rsidRPr="005A604E" w:rsidRDefault="00712CE0" w:rsidP="00712CE0">
            <w:pPr>
              <w:pStyle w:val="Preformatted"/>
              <w:tabs>
                <w:tab w:val="clear" w:pos="9590"/>
              </w:tabs>
              <w:rPr>
                <w:rFonts w:ascii="Arial" w:hAnsi="Arial" w:cs="Arial"/>
                <w:sz w:val="32"/>
                <w:szCs w:val="32"/>
                <w:lang w:val="en-CA"/>
              </w:rPr>
            </w:pPr>
          </w:p>
        </w:tc>
      </w:tr>
      <w:tr w:rsidR="00712CE0" w14:paraId="4D244860" w14:textId="77777777" w:rsidTr="00A0407D">
        <w:trPr>
          <w:trHeight w:val="371"/>
        </w:trPr>
        <w:tc>
          <w:tcPr>
            <w:tcW w:w="10255" w:type="dxa"/>
            <w:gridSpan w:val="2"/>
            <w:tcBorders>
              <w:top w:val="nil"/>
              <w:left w:val="nil"/>
              <w:bottom w:val="nil"/>
              <w:right w:val="nil"/>
            </w:tcBorders>
          </w:tcPr>
          <w:p w14:paraId="510BCF80" w14:textId="393E50F6" w:rsidR="00712CE0" w:rsidRPr="005A604E" w:rsidRDefault="00712CE0" w:rsidP="00712CE0">
            <w:pPr>
              <w:pStyle w:val="Preformatted"/>
              <w:tabs>
                <w:tab w:val="clear" w:pos="9590"/>
              </w:tabs>
              <w:rPr>
                <w:rFonts w:ascii="Arial" w:hAnsi="Arial" w:cs="Arial"/>
                <w:sz w:val="32"/>
                <w:szCs w:val="32"/>
                <w:lang w:val="en-CA"/>
              </w:rPr>
            </w:pPr>
          </w:p>
        </w:tc>
      </w:tr>
      <w:tr w:rsidR="00712CE0" w14:paraId="13DB5829" w14:textId="77777777" w:rsidTr="00A0407D">
        <w:trPr>
          <w:trHeight w:val="371"/>
        </w:trPr>
        <w:tc>
          <w:tcPr>
            <w:tcW w:w="10255" w:type="dxa"/>
            <w:gridSpan w:val="2"/>
            <w:tcBorders>
              <w:top w:val="nil"/>
              <w:left w:val="nil"/>
              <w:bottom w:val="nil"/>
              <w:right w:val="nil"/>
            </w:tcBorders>
          </w:tcPr>
          <w:p w14:paraId="03F973C7" w14:textId="2EE8F268" w:rsidR="00712CE0" w:rsidRPr="00EE10BF" w:rsidRDefault="00712CE0" w:rsidP="00712CE0">
            <w:pPr>
              <w:rPr>
                <w:rFonts w:ascii="Times New Roman" w:hAnsi="Times New Roman"/>
                <w:b/>
                <w:sz w:val="32"/>
                <w:szCs w:val="32"/>
                <w:u w:val="single"/>
              </w:rPr>
            </w:pPr>
          </w:p>
        </w:tc>
      </w:tr>
      <w:tr w:rsidR="00712CE0" w14:paraId="7217A725" w14:textId="77777777" w:rsidTr="00A0407D">
        <w:trPr>
          <w:trHeight w:val="9824"/>
        </w:trPr>
        <w:tc>
          <w:tcPr>
            <w:tcW w:w="10255" w:type="dxa"/>
            <w:gridSpan w:val="2"/>
            <w:tcBorders>
              <w:top w:val="nil"/>
              <w:left w:val="nil"/>
              <w:bottom w:val="nil"/>
              <w:right w:val="nil"/>
            </w:tcBorders>
          </w:tcPr>
          <w:p w14:paraId="60D1DF94" w14:textId="7427A716" w:rsidR="00712CE0" w:rsidRDefault="00712CE0" w:rsidP="00712CE0">
            <w:pPr>
              <w:rPr>
                <w:rFonts w:ascii="Times New Roman" w:hAnsi="Times New Roman"/>
                <w:b/>
                <w:sz w:val="32"/>
                <w:szCs w:val="32"/>
                <w:u w:val="single"/>
              </w:rPr>
            </w:pPr>
            <w:r>
              <w:rPr>
                <w:rFonts w:ascii="Arial" w:hAnsi="Arial" w:cs="Arial"/>
                <w:noProof/>
                <w:sz w:val="32"/>
                <w:szCs w:val="32"/>
                <w:lang w:val="en-CA"/>
              </w:rPr>
              <mc:AlternateContent>
                <mc:Choice Requires="wps">
                  <w:drawing>
                    <wp:anchor distT="0" distB="0" distL="114300" distR="114300" simplePos="0" relativeHeight="251659264" behindDoc="0" locked="0" layoutInCell="1" allowOverlap="1" wp14:anchorId="3F1634D4" wp14:editId="0F0ECAFE">
                      <wp:simplePos x="0" y="0"/>
                      <wp:positionH relativeFrom="column">
                        <wp:posOffset>-97155</wp:posOffset>
                      </wp:positionH>
                      <wp:positionV relativeFrom="paragraph">
                        <wp:posOffset>-955040</wp:posOffset>
                      </wp:positionV>
                      <wp:extent cx="6589395" cy="762381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6589395" cy="7623810"/>
                              </a:xfrm>
                              <a:prstGeom prst="rect">
                                <a:avLst/>
                              </a:prstGeom>
                              <a:solidFill>
                                <a:schemeClr val="lt1"/>
                              </a:solidFill>
                              <a:ln w="6350">
                                <a:solidFill>
                                  <a:prstClr val="black"/>
                                </a:solidFill>
                              </a:ln>
                            </wps:spPr>
                            <wps:txbx>
                              <w:txbxContent>
                                <w:p w14:paraId="45A7A3E4" w14:textId="304BCE01" w:rsidR="00712CE0" w:rsidRPr="00860E21" w:rsidRDefault="00712CE0" w:rsidP="00CE4866">
                                  <w:pPr>
                                    <w:shd w:val="clear" w:color="auto" w:fill="FFFFFF"/>
                                    <w:spacing w:before="120" w:after="240"/>
                                    <w:jc w:val="center"/>
                                    <w:rPr>
                                      <w:rFonts w:ascii="Arial Narrow" w:hAnsi="Arial Narrow" w:cs="Arial"/>
                                      <w:b/>
                                      <w:bCs/>
                                      <w:color w:val="202122"/>
                                      <w:sz w:val="32"/>
                                      <w:szCs w:val="32"/>
                                      <w:lang w:eastAsia="en-US"/>
                                    </w:rPr>
                                  </w:pPr>
                                  <w:r w:rsidRPr="00860E21">
                                    <w:rPr>
                                      <w:rFonts w:ascii="Arial Narrow" w:hAnsi="Arial Narrow" w:cs="Arial"/>
                                      <w:b/>
                                      <w:bCs/>
                                      <w:color w:val="202122"/>
                                      <w:sz w:val="32"/>
                                      <w:szCs w:val="32"/>
                                      <w:lang w:eastAsia="en-US"/>
                                    </w:rPr>
                                    <w:t>1858</w:t>
                                  </w:r>
                                </w:p>
                                <w:p w14:paraId="1EC9A9FA" w14:textId="772512F9" w:rsidR="00712CE0" w:rsidRDefault="00712CE0" w:rsidP="00DA7A3F">
                                  <w:pPr>
                                    <w:shd w:val="clear" w:color="auto" w:fill="FFFFFF"/>
                                    <w:spacing w:before="120" w:after="240"/>
                                    <w:rPr>
                                      <w:rFonts w:ascii="Arial Narrow" w:hAnsi="Arial Narrow" w:cs="Arial"/>
                                      <w:color w:val="202122"/>
                                      <w:sz w:val="32"/>
                                      <w:szCs w:val="32"/>
                                      <w:lang w:eastAsia="en-US"/>
                                    </w:rPr>
                                  </w:pPr>
                                  <w:r>
                                    <w:rPr>
                                      <w:rFonts w:ascii="Arial Narrow" w:hAnsi="Arial Narrow" w:cs="Arial"/>
                                      <w:color w:val="202122"/>
                                      <w:sz w:val="32"/>
                                      <w:szCs w:val="32"/>
                                      <w:lang w:eastAsia="en-US"/>
                                    </w:rPr>
                                    <w:t xml:space="preserve">New Caledonia. This name referred to the mainland of British Columbia before it became a formal colony of Britain. Prior to 1858, from the perspective of Britain, with its massive empire, New Caledonia was of little interest, being too far away and of insignificant value to the mother country. Until the rumors of gold being discovered in the Fraser River spread south to the United States and reached such a fever pitch that even the Hudson Bay Company, with all their power couldn’t keep it quiet. Nuggets weighing 800 ounces were sent to San Francisco in February 1858 for assessment, and information concerning the treasure trove soon leaked to the media. In March newspapers in Washington and Oregon reported the discovery of gold in the sandbars of the Fraser River, shortly thereafter the California papers heralded the find. To miners accustomed to the glory days of the California Gold Rush, which had since dissipated and left many unemployed, the news of this discovery instigated a mass migration by land and sea. The first wave of about 400 California miners arrived in April 1858. By May and June, this number swelled as thousands of men flocked to the wilds of New Caledonia, flooding the banks of the Fraser River from Hope to Lillooet hoping to make their fortunes or die trying. The massive influx of American gold seekers triggered fears that this would lead the United States to try and annex the non-sovereign British territory. James Douglas, a high-ranking officer employed by the Hudson’s Bay Company was the Governor of the Colony of Vancouver Island, based in Fort Victoria. He didn’t want the delicate balance of the empires’ position in the fur trade to be threatened by the invasion of these largely American treasure hunters. Without political authority, and acting on his own initiative, Douglas tried to keep the gold rush from spinning out of control. He worked to exert British jurisdiction over the mainland by stationing a warship at the mouth of the Fraser in order to issue licenses to the prospectors and merchants hoping to cash in on the booming business of the gold rush. It was on his advice that an imperial act of parliament established the territory of New Caledonia into the crown colony of </w:t>
                                  </w:r>
                                  <w:r w:rsidRPr="00083CD4">
                                    <w:rPr>
                                      <w:rFonts w:ascii="Arial Narrow" w:hAnsi="Arial Narrow" w:cs="Arial"/>
                                      <w:i/>
                                      <w:iCs/>
                                      <w:color w:val="202122"/>
                                      <w:sz w:val="32"/>
                                      <w:szCs w:val="32"/>
                                      <w:lang w:eastAsia="en-US"/>
                                    </w:rPr>
                                    <w:t>British Columbia</w:t>
                                  </w:r>
                                  <w:r>
                                    <w:rPr>
                                      <w:rFonts w:ascii="Arial Narrow" w:hAnsi="Arial Narrow" w:cs="Arial"/>
                                      <w:color w:val="202122"/>
                                      <w:sz w:val="32"/>
                                      <w:szCs w:val="32"/>
                                      <w:lang w:eastAsia="en-US"/>
                                    </w:rPr>
                                    <w:t xml:space="preserve"> on August 2, 1858, thereby squashing any nefarious plans of the United States to gobble up our land. If it weren’t for James Douglas, would Canada’s beautiful borders stretch from the Atlantic to the Pacific? Thank goodness we never had to find out. </w:t>
                                  </w:r>
                                </w:p>
                                <w:p w14:paraId="4348655A" w14:textId="77777777" w:rsidR="00712CE0" w:rsidRDefault="00712CE0" w:rsidP="00DA7A3F">
                                  <w:pPr>
                                    <w:shd w:val="clear" w:color="auto" w:fill="FFFFFF"/>
                                    <w:spacing w:before="120" w:after="240"/>
                                    <w:rPr>
                                      <w:rFonts w:ascii="Arial Narrow" w:hAnsi="Arial Narrow" w:cs="Arial"/>
                                      <w:color w:val="202122"/>
                                      <w:sz w:val="32"/>
                                      <w:szCs w:val="32"/>
                                      <w:lang w:eastAsia="en-US"/>
                                    </w:rPr>
                                  </w:pPr>
                                </w:p>
                                <w:p w14:paraId="7E96DC29" w14:textId="77777777" w:rsidR="00712CE0" w:rsidRDefault="00712CE0" w:rsidP="00DA7A3F">
                                  <w:pPr>
                                    <w:shd w:val="clear" w:color="auto" w:fill="FFFFFF"/>
                                    <w:spacing w:before="120" w:after="240"/>
                                    <w:rPr>
                                      <w:rFonts w:ascii="Arial Narrow" w:hAnsi="Arial Narrow" w:cs="Arial"/>
                                      <w:color w:val="202122"/>
                                      <w:sz w:val="32"/>
                                      <w:szCs w:val="32"/>
                                      <w:lang w:eastAsia="en-US"/>
                                    </w:rPr>
                                  </w:pPr>
                                </w:p>
                                <w:p w14:paraId="32087654" w14:textId="77777777" w:rsidR="00712CE0" w:rsidRPr="00DA7A3F" w:rsidRDefault="00712CE0" w:rsidP="00DA7A3F">
                                  <w:pPr>
                                    <w:shd w:val="clear" w:color="auto" w:fill="FFFFFF"/>
                                    <w:spacing w:before="120" w:after="240"/>
                                    <w:rPr>
                                      <w:rFonts w:ascii="Arial Narrow" w:hAnsi="Arial Narrow" w:cs="Arial"/>
                                      <w:color w:val="202122"/>
                                      <w:sz w:val="32"/>
                                      <w:szCs w:val="32"/>
                                      <w:lang w:eastAsia="en-US"/>
                                    </w:rPr>
                                  </w:pPr>
                                </w:p>
                                <w:p w14:paraId="516FA446" w14:textId="726B69F9" w:rsidR="00712CE0" w:rsidRPr="00DE3400" w:rsidRDefault="00712CE0" w:rsidP="001F40D5">
                                  <w:pPr>
                                    <w:jc w:val="center"/>
                                    <w:rPr>
                                      <w:rFonts w:ascii="Arial Narrow" w:hAnsi="Arial Narrow" w:cs="Arial"/>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7.65pt;margin-top:-75.2pt;width:518.85pt;height:6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" fillcolor="white [3201]" strokeweight=".5pt">
                      <v:textbox>
                        <w:txbxContent>
                          <w:p w14:paraId="45A7A3E4" w14:textId="304BCE01" w:rsidR="00712CE0" w:rsidRPr="00860E21" w:rsidRDefault="00712CE0" w:rsidP="00CE4866">
                            <w:pPr>
                              <w:shd w:val="clear" w:color="auto" w:fill="FFFFFF"/>
                              <w:spacing w:before="120" w:after="240"/>
                              <w:jc w:val="center"/>
                              <w:rPr>
                                <w:rFonts w:ascii="Arial Narrow" w:hAnsi="Arial Narrow" w:cs="Arial"/>
                                <w:b/>
                                <w:bCs/>
                                <w:color w:val="202122"/>
                                <w:sz w:val="32"/>
                                <w:szCs w:val="32"/>
                                <w:lang w:eastAsia="en-US"/>
                              </w:rPr>
                            </w:pPr>
                            <w:r w:rsidRPr="00860E21">
                              <w:rPr>
                                <w:rFonts w:ascii="Arial Narrow" w:hAnsi="Arial Narrow" w:cs="Arial"/>
                                <w:b/>
                                <w:bCs/>
                                <w:color w:val="202122"/>
                                <w:sz w:val="32"/>
                                <w:szCs w:val="32"/>
                                <w:lang w:eastAsia="en-US"/>
                              </w:rPr>
                              <w:t>1858</w:t>
                            </w:r>
                          </w:p>
                          <w:p w14:paraId="1EC9A9FA" w14:textId="772512F9" w:rsidR="00712CE0" w:rsidRDefault="00712CE0" w:rsidP="00DA7A3F">
                            <w:pPr>
                              <w:shd w:val="clear" w:color="auto" w:fill="FFFFFF"/>
                              <w:spacing w:before="120" w:after="240"/>
                              <w:rPr>
                                <w:rFonts w:ascii="Arial Narrow" w:hAnsi="Arial Narrow" w:cs="Arial"/>
                                <w:color w:val="202122"/>
                                <w:sz w:val="32"/>
                                <w:szCs w:val="32"/>
                                <w:lang w:eastAsia="en-US"/>
                              </w:rPr>
                            </w:pPr>
                            <w:r>
                              <w:rPr>
                                <w:rFonts w:ascii="Arial Narrow" w:hAnsi="Arial Narrow" w:cs="Arial"/>
                                <w:color w:val="202122"/>
                                <w:sz w:val="32"/>
                                <w:szCs w:val="32"/>
                                <w:lang w:eastAsia="en-US"/>
                              </w:rPr>
                              <w:t xml:space="preserve">New Caledonia. This name referred to the mainland of British Columbia before it became a formal colony of Britain. Prior to 1858, from the perspective of Britain, with its massive empire, New Caledonia was of little interest, being too far away and of insignificant value to the mother country. Until the rumors of gold being discovered in the Fraser River spread south to the United States and reached such a fever pitch that even the Hudson Bay Company, with all their power couldn’t keep it quiet. Nuggets weighing 800 ounces were sent to San Francisco in February 1858 for assessment, and information concerning the treasure trove soon leaked to the media. In March newspapers in Washington and Oregon reported the discovery of gold in the sandbars of the Fraser River, shortly thereafter the California papers heralded the find. To miners accustomed to the glory days of the California Gold Rush, which had since dissipated and left many unemployed, the news of this discovery instigated a mass migration by land and sea. The first wave of about 400 California miners arrived in April 1858. By May and June, this number swelled as thousands of men flocked to the wilds of New Caledonia, flooding the banks of the Fraser River from Hope to Lillooet hoping to make their fortunes or die trying. The massive influx of American gold seekers triggered fears that this would lead the United States to try and annex the non-sovereign British territory. James Douglas, a high-ranking officer employed by the Hudson’s Bay Company was the Governor of the Colony of Vancouver Island, based in Fort Victoria. He didn’t want the delicate balance of the empires’ position in the fur trade to be threatened by the invasion of these largely American treasure hunters. Without political authority, and acting on his own initiative, Douglas tried to keep the gold rush from spinning out of control. He worked to exert British jurisdiction over the mainland by stationing a warship at the mouth of the Fraser in order to issue licenses to the prospectors and merchants hoping to cash in on the booming business of the gold rush. It was on his advice that an imperial act of parliament established the territory of New Caledonia into the crown colony of </w:t>
                            </w:r>
                            <w:r w:rsidRPr="00083CD4">
                              <w:rPr>
                                <w:rFonts w:ascii="Arial Narrow" w:hAnsi="Arial Narrow" w:cs="Arial"/>
                                <w:i/>
                                <w:iCs/>
                                <w:color w:val="202122"/>
                                <w:sz w:val="32"/>
                                <w:szCs w:val="32"/>
                                <w:lang w:eastAsia="en-US"/>
                              </w:rPr>
                              <w:t>British Columbia</w:t>
                            </w:r>
                            <w:r>
                              <w:rPr>
                                <w:rFonts w:ascii="Arial Narrow" w:hAnsi="Arial Narrow" w:cs="Arial"/>
                                <w:color w:val="202122"/>
                                <w:sz w:val="32"/>
                                <w:szCs w:val="32"/>
                                <w:lang w:eastAsia="en-US"/>
                              </w:rPr>
                              <w:t xml:space="preserve"> on August 2, 1858, thereby squashing any nefarious plans of the United States to gobble up our land. If it weren’t for James Douglas, would Canada’s beautiful borders stretch from the Atlantic to the Pacific? Thank goodness we never had to find out. </w:t>
                            </w:r>
                          </w:p>
                          <w:p w14:paraId="4348655A" w14:textId="77777777" w:rsidR="00712CE0" w:rsidRDefault="00712CE0" w:rsidP="00DA7A3F">
                            <w:pPr>
                              <w:shd w:val="clear" w:color="auto" w:fill="FFFFFF"/>
                              <w:spacing w:before="120" w:after="240"/>
                              <w:rPr>
                                <w:rFonts w:ascii="Arial Narrow" w:hAnsi="Arial Narrow" w:cs="Arial"/>
                                <w:color w:val="202122"/>
                                <w:sz w:val="32"/>
                                <w:szCs w:val="32"/>
                                <w:lang w:eastAsia="en-US"/>
                              </w:rPr>
                            </w:pPr>
                          </w:p>
                          <w:p w14:paraId="7E96DC29" w14:textId="77777777" w:rsidR="00712CE0" w:rsidRDefault="00712CE0" w:rsidP="00DA7A3F">
                            <w:pPr>
                              <w:shd w:val="clear" w:color="auto" w:fill="FFFFFF"/>
                              <w:spacing w:before="120" w:after="240"/>
                              <w:rPr>
                                <w:rFonts w:ascii="Arial Narrow" w:hAnsi="Arial Narrow" w:cs="Arial"/>
                                <w:color w:val="202122"/>
                                <w:sz w:val="32"/>
                                <w:szCs w:val="32"/>
                                <w:lang w:eastAsia="en-US"/>
                              </w:rPr>
                            </w:pPr>
                          </w:p>
                          <w:p w14:paraId="32087654" w14:textId="77777777" w:rsidR="00712CE0" w:rsidRPr="00DA7A3F" w:rsidRDefault="00712CE0" w:rsidP="00DA7A3F">
                            <w:pPr>
                              <w:shd w:val="clear" w:color="auto" w:fill="FFFFFF"/>
                              <w:spacing w:before="120" w:after="240"/>
                              <w:rPr>
                                <w:rFonts w:ascii="Arial Narrow" w:hAnsi="Arial Narrow" w:cs="Arial"/>
                                <w:color w:val="202122"/>
                                <w:sz w:val="32"/>
                                <w:szCs w:val="32"/>
                                <w:lang w:eastAsia="en-US"/>
                              </w:rPr>
                            </w:pPr>
                          </w:p>
                          <w:p w14:paraId="516FA446" w14:textId="726B69F9" w:rsidR="00712CE0" w:rsidRPr="00DE3400" w:rsidRDefault="00712CE0" w:rsidP="001F40D5">
                            <w:pPr>
                              <w:jc w:val="center"/>
                              <w:rPr>
                                <w:rFonts w:ascii="Arial Narrow" w:hAnsi="Arial Narrow" w:cs="Arial"/>
                                <w:bCs/>
                                <w:sz w:val="32"/>
                                <w:szCs w:val="32"/>
                              </w:rPr>
                            </w:pPr>
                          </w:p>
                        </w:txbxContent>
                      </v:textbox>
                    </v:shape>
                  </w:pict>
                </mc:Fallback>
              </mc:AlternateContent>
            </w:r>
          </w:p>
          <w:p w14:paraId="6E7B23EE" w14:textId="77777777" w:rsidR="00712CE0" w:rsidRDefault="00712CE0" w:rsidP="00712CE0">
            <w:pPr>
              <w:rPr>
                <w:rFonts w:ascii="Times New Roman" w:hAnsi="Times New Roman"/>
                <w:b/>
                <w:sz w:val="32"/>
                <w:szCs w:val="32"/>
                <w:u w:val="single"/>
              </w:rPr>
            </w:pPr>
          </w:p>
          <w:p w14:paraId="051E4246" w14:textId="77777777" w:rsidR="00712CE0" w:rsidRDefault="00712CE0" w:rsidP="00712CE0">
            <w:pPr>
              <w:rPr>
                <w:rFonts w:ascii="Times New Roman" w:hAnsi="Times New Roman"/>
                <w:b/>
                <w:sz w:val="32"/>
                <w:szCs w:val="32"/>
                <w:u w:val="single"/>
              </w:rPr>
            </w:pPr>
          </w:p>
          <w:p w14:paraId="74E11E9D" w14:textId="77777777" w:rsidR="00712CE0" w:rsidRDefault="00712CE0" w:rsidP="00712CE0">
            <w:pPr>
              <w:rPr>
                <w:rFonts w:ascii="Times New Roman" w:hAnsi="Times New Roman"/>
                <w:b/>
                <w:sz w:val="32"/>
                <w:szCs w:val="32"/>
                <w:u w:val="single"/>
              </w:rPr>
            </w:pPr>
          </w:p>
          <w:p w14:paraId="7B606D29" w14:textId="77777777" w:rsidR="00712CE0" w:rsidRDefault="00712CE0" w:rsidP="00712CE0">
            <w:pPr>
              <w:rPr>
                <w:rFonts w:ascii="Times New Roman" w:hAnsi="Times New Roman"/>
                <w:b/>
                <w:sz w:val="32"/>
                <w:szCs w:val="32"/>
                <w:u w:val="single"/>
              </w:rPr>
            </w:pPr>
          </w:p>
          <w:p w14:paraId="3D48AF1D" w14:textId="77777777" w:rsidR="00712CE0" w:rsidRDefault="00712CE0" w:rsidP="00712CE0">
            <w:pPr>
              <w:rPr>
                <w:rFonts w:ascii="Times New Roman" w:hAnsi="Times New Roman"/>
                <w:b/>
                <w:sz w:val="32"/>
                <w:szCs w:val="32"/>
                <w:u w:val="single"/>
              </w:rPr>
            </w:pPr>
          </w:p>
          <w:p w14:paraId="2872B0B2" w14:textId="77777777" w:rsidR="00712CE0" w:rsidRDefault="00712CE0" w:rsidP="00712CE0">
            <w:pPr>
              <w:rPr>
                <w:rFonts w:ascii="Times New Roman" w:hAnsi="Times New Roman"/>
                <w:b/>
                <w:sz w:val="32"/>
                <w:szCs w:val="32"/>
                <w:u w:val="single"/>
              </w:rPr>
            </w:pPr>
          </w:p>
          <w:p w14:paraId="52F1693D" w14:textId="77777777" w:rsidR="00712CE0" w:rsidRDefault="00712CE0" w:rsidP="00712CE0">
            <w:pPr>
              <w:rPr>
                <w:rFonts w:ascii="Times New Roman" w:hAnsi="Times New Roman"/>
                <w:b/>
                <w:sz w:val="32"/>
                <w:szCs w:val="32"/>
                <w:u w:val="single"/>
              </w:rPr>
            </w:pPr>
          </w:p>
          <w:p w14:paraId="125F3B6E" w14:textId="77777777" w:rsidR="00712CE0" w:rsidRDefault="00712CE0" w:rsidP="00712CE0">
            <w:pPr>
              <w:rPr>
                <w:rFonts w:ascii="Times New Roman" w:hAnsi="Times New Roman"/>
                <w:b/>
                <w:sz w:val="32"/>
                <w:szCs w:val="32"/>
                <w:u w:val="single"/>
              </w:rPr>
            </w:pPr>
          </w:p>
          <w:p w14:paraId="6A779E82" w14:textId="77777777" w:rsidR="00712CE0" w:rsidRDefault="00712CE0" w:rsidP="00712CE0">
            <w:pPr>
              <w:rPr>
                <w:rFonts w:ascii="Times New Roman" w:hAnsi="Times New Roman"/>
                <w:b/>
                <w:sz w:val="32"/>
                <w:szCs w:val="32"/>
                <w:u w:val="single"/>
              </w:rPr>
            </w:pPr>
          </w:p>
          <w:p w14:paraId="0A08E03C" w14:textId="77777777" w:rsidR="00712CE0" w:rsidRDefault="00712CE0" w:rsidP="00712CE0">
            <w:pPr>
              <w:rPr>
                <w:rFonts w:ascii="Times New Roman" w:hAnsi="Times New Roman"/>
                <w:b/>
                <w:sz w:val="32"/>
                <w:szCs w:val="32"/>
                <w:u w:val="single"/>
              </w:rPr>
            </w:pPr>
          </w:p>
          <w:p w14:paraId="118F0CB5" w14:textId="77777777" w:rsidR="00712CE0" w:rsidRDefault="00712CE0" w:rsidP="00712CE0">
            <w:pPr>
              <w:rPr>
                <w:rFonts w:ascii="Times New Roman" w:hAnsi="Times New Roman"/>
                <w:b/>
                <w:sz w:val="32"/>
                <w:szCs w:val="32"/>
                <w:u w:val="single"/>
              </w:rPr>
            </w:pPr>
          </w:p>
          <w:p w14:paraId="37E723FE" w14:textId="77777777" w:rsidR="00712CE0" w:rsidRDefault="00712CE0" w:rsidP="00712CE0">
            <w:pPr>
              <w:rPr>
                <w:rFonts w:ascii="Times New Roman" w:hAnsi="Times New Roman"/>
                <w:b/>
                <w:sz w:val="32"/>
                <w:szCs w:val="32"/>
                <w:u w:val="single"/>
              </w:rPr>
            </w:pPr>
          </w:p>
          <w:p w14:paraId="395C8F81" w14:textId="77777777" w:rsidR="00712CE0" w:rsidRDefault="00712CE0" w:rsidP="00712CE0">
            <w:pPr>
              <w:rPr>
                <w:rFonts w:ascii="Times New Roman" w:hAnsi="Times New Roman"/>
                <w:b/>
                <w:sz w:val="32"/>
                <w:szCs w:val="32"/>
                <w:u w:val="single"/>
              </w:rPr>
            </w:pPr>
          </w:p>
          <w:p w14:paraId="2EFA259A" w14:textId="77777777" w:rsidR="00712CE0" w:rsidRDefault="00712CE0" w:rsidP="00712CE0">
            <w:pPr>
              <w:rPr>
                <w:rFonts w:ascii="Times New Roman" w:hAnsi="Times New Roman"/>
                <w:b/>
                <w:sz w:val="32"/>
                <w:szCs w:val="32"/>
                <w:u w:val="single"/>
              </w:rPr>
            </w:pPr>
          </w:p>
          <w:p w14:paraId="4D814156" w14:textId="77777777" w:rsidR="00712CE0" w:rsidRDefault="00712CE0" w:rsidP="00712CE0">
            <w:pPr>
              <w:rPr>
                <w:rFonts w:ascii="Times New Roman" w:hAnsi="Times New Roman"/>
                <w:b/>
                <w:sz w:val="32"/>
                <w:szCs w:val="32"/>
                <w:u w:val="single"/>
              </w:rPr>
            </w:pPr>
          </w:p>
          <w:p w14:paraId="72B46983" w14:textId="77777777" w:rsidR="00712CE0" w:rsidRDefault="00712CE0" w:rsidP="00712CE0">
            <w:pPr>
              <w:rPr>
                <w:rFonts w:ascii="Times New Roman" w:hAnsi="Times New Roman"/>
                <w:b/>
                <w:sz w:val="32"/>
                <w:szCs w:val="32"/>
                <w:u w:val="single"/>
              </w:rPr>
            </w:pPr>
          </w:p>
          <w:p w14:paraId="0E40CEAA" w14:textId="77777777" w:rsidR="00712CE0" w:rsidRDefault="00712CE0" w:rsidP="00712CE0">
            <w:pPr>
              <w:rPr>
                <w:rFonts w:ascii="Times New Roman" w:hAnsi="Times New Roman"/>
                <w:b/>
                <w:sz w:val="32"/>
                <w:szCs w:val="32"/>
                <w:u w:val="single"/>
              </w:rPr>
            </w:pPr>
          </w:p>
          <w:p w14:paraId="6744FDD6" w14:textId="77777777" w:rsidR="00712CE0" w:rsidRDefault="00712CE0" w:rsidP="00712CE0">
            <w:pPr>
              <w:rPr>
                <w:rFonts w:ascii="Times New Roman" w:hAnsi="Times New Roman"/>
                <w:b/>
                <w:sz w:val="32"/>
                <w:szCs w:val="32"/>
                <w:u w:val="single"/>
              </w:rPr>
            </w:pPr>
          </w:p>
          <w:p w14:paraId="5CCAEFC7" w14:textId="77777777" w:rsidR="00712CE0" w:rsidRDefault="00712CE0" w:rsidP="00712CE0">
            <w:pPr>
              <w:rPr>
                <w:rFonts w:ascii="Times New Roman" w:hAnsi="Times New Roman"/>
                <w:b/>
                <w:sz w:val="32"/>
                <w:szCs w:val="32"/>
                <w:u w:val="single"/>
              </w:rPr>
            </w:pPr>
          </w:p>
          <w:p w14:paraId="705D9ADA" w14:textId="77777777" w:rsidR="00712CE0" w:rsidRDefault="00712CE0" w:rsidP="00712CE0">
            <w:pPr>
              <w:rPr>
                <w:rFonts w:ascii="Times New Roman" w:hAnsi="Times New Roman"/>
                <w:b/>
                <w:sz w:val="32"/>
                <w:szCs w:val="32"/>
                <w:u w:val="single"/>
              </w:rPr>
            </w:pPr>
          </w:p>
          <w:p w14:paraId="520A9D2C" w14:textId="77777777" w:rsidR="00712CE0" w:rsidRDefault="00712CE0" w:rsidP="00712CE0">
            <w:pPr>
              <w:rPr>
                <w:rFonts w:ascii="Times New Roman" w:hAnsi="Times New Roman"/>
                <w:b/>
                <w:sz w:val="32"/>
                <w:szCs w:val="32"/>
                <w:u w:val="single"/>
              </w:rPr>
            </w:pPr>
          </w:p>
          <w:p w14:paraId="7C3C841C" w14:textId="77777777" w:rsidR="00712CE0" w:rsidRDefault="00712CE0" w:rsidP="00712CE0">
            <w:pPr>
              <w:rPr>
                <w:rFonts w:ascii="Times New Roman" w:hAnsi="Times New Roman"/>
                <w:b/>
                <w:sz w:val="32"/>
                <w:szCs w:val="32"/>
                <w:u w:val="single"/>
              </w:rPr>
            </w:pPr>
          </w:p>
          <w:p w14:paraId="38A5324A" w14:textId="77777777" w:rsidR="00712CE0" w:rsidRDefault="00712CE0" w:rsidP="00712CE0">
            <w:pPr>
              <w:rPr>
                <w:rFonts w:ascii="Times New Roman" w:hAnsi="Times New Roman"/>
                <w:b/>
                <w:sz w:val="32"/>
                <w:szCs w:val="32"/>
                <w:u w:val="single"/>
              </w:rPr>
            </w:pPr>
          </w:p>
          <w:p w14:paraId="34870E23" w14:textId="77777777" w:rsidR="00712CE0" w:rsidRDefault="00712CE0" w:rsidP="00712CE0">
            <w:pPr>
              <w:rPr>
                <w:rFonts w:ascii="Times New Roman" w:hAnsi="Times New Roman"/>
                <w:b/>
                <w:sz w:val="32"/>
                <w:szCs w:val="32"/>
                <w:u w:val="single"/>
              </w:rPr>
            </w:pPr>
          </w:p>
          <w:p w14:paraId="3C36129B" w14:textId="77777777" w:rsidR="00712CE0" w:rsidRDefault="00712CE0" w:rsidP="00712CE0">
            <w:pPr>
              <w:rPr>
                <w:rFonts w:ascii="Times New Roman" w:hAnsi="Times New Roman"/>
                <w:b/>
                <w:sz w:val="32"/>
                <w:szCs w:val="32"/>
                <w:u w:val="single"/>
              </w:rPr>
            </w:pPr>
          </w:p>
          <w:p w14:paraId="01749F80" w14:textId="77777777" w:rsidR="00712CE0" w:rsidRPr="00EE10BF" w:rsidRDefault="00712CE0" w:rsidP="00712CE0">
            <w:pPr>
              <w:rPr>
                <w:rFonts w:ascii="Times New Roman" w:hAnsi="Times New Roman"/>
                <w:b/>
                <w:sz w:val="32"/>
                <w:szCs w:val="32"/>
                <w:u w:val="single"/>
              </w:rPr>
            </w:pPr>
          </w:p>
        </w:tc>
      </w:tr>
    </w:tbl>
    <w:p w14:paraId="107438BF" w14:textId="29DECB75" w:rsidR="009D45F4" w:rsidRDefault="009D45F4" w:rsidP="001F4AA8">
      <w:pPr>
        <w:widowControl w:val="0"/>
      </w:pPr>
    </w:p>
    <w:sectPr w:rsidR="009D45F4" w:rsidSect="0094208A">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0C1F" w14:textId="77777777" w:rsidR="006B73AF" w:rsidRDefault="006B73AF" w:rsidP="001E7FFD">
      <w:r>
        <w:separator/>
      </w:r>
    </w:p>
  </w:endnote>
  <w:endnote w:type="continuationSeparator" w:id="0">
    <w:p w14:paraId="2C68D731" w14:textId="77777777" w:rsidR="006B73AF" w:rsidRDefault="006B73AF"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E4593" w14:textId="77777777" w:rsidR="006B73AF" w:rsidRDefault="006B73AF" w:rsidP="001E7FFD">
      <w:r>
        <w:separator/>
      </w:r>
    </w:p>
  </w:footnote>
  <w:footnote w:type="continuationSeparator" w:id="0">
    <w:p w14:paraId="419DEE66" w14:textId="77777777" w:rsidR="006B73AF" w:rsidRDefault="006B73AF" w:rsidP="001E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91F"/>
    <w:multiLevelType w:val="multilevel"/>
    <w:tmpl w:val="DD7EC7B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 w15:restartNumberingAfterBreak="0">
    <w:nsid w:val="09B64B7D"/>
    <w:multiLevelType w:val="multilevel"/>
    <w:tmpl w:val="62D4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F5891"/>
    <w:multiLevelType w:val="hybridMultilevel"/>
    <w:tmpl w:val="FA0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45FF2"/>
    <w:multiLevelType w:val="multilevel"/>
    <w:tmpl w:val="4326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B54D5"/>
    <w:multiLevelType w:val="multilevel"/>
    <w:tmpl w:val="715AE89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122B"/>
    <w:multiLevelType w:val="multilevel"/>
    <w:tmpl w:val="68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D21213"/>
    <w:multiLevelType w:val="multilevel"/>
    <w:tmpl w:val="270E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A1573"/>
    <w:multiLevelType w:val="multilevel"/>
    <w:tmpl w:val="0B9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576D7"/>
    <w:multiLevelType w:val="multilevel"/>
    <w:tmpl w:val="B85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85A7E"/>
    <w:multiLevelType w:val="multilevel"/>
    <w:tmpl w:val="D03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26B1"/>
    <w:multiLevelType w:val="multilevel"/>
    <w:tmpl w:val="329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D9702B"/>
    <w:multiLevelType w:val="hybridMultilevel"/>
    <w:tmpl w:val="E3CC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9B528A"/>
    <w:multiLevelType w:val="hybridMultilevel"/>
    <w:tmpl w:val="89A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704FD"/>
    <w:multiLevelType w:val="multilevel"/>
    <w:tmpl w:val="FBD2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8" w15:restartNumberingAfterBreak="0">
    <w:nsid w:val="30AC77BF"/>
    <w:multiLevelType w:val="hybridMultilevel"/>
    <w:tmpl w:val="3C306A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F24AD"/>
    <w:multiLevelType w:val="multilevel"/>
    <w:tmpl w:val="4D4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837E4"/>
    <w:multiLevelType w:val="hybridMultilevel"/>
    <w:tmpl w:val="D97E3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D07418"/>
    <w:multiLevelType w:val="multilevel"/>
    <w:tmpl w:val="05C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F36416"/>
    <w:multiLevelType w:val="hybridMultilevel"/>
    <w:tmpl w:val="B456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D4503"/>
    <w:multiLevelType w:val="multilevel"/>
    <w:tmpl w:val="9E5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2710CF"/>
    <w:multiLevelType w:val="multilevel"/>
    <w:tmpl w:val="1DF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B1B4B"/>
    <w:multiLevelType w:val="multilevel"/>
    <w:tmpl w:val="7D1C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E521DD"/>
    <w:multiLevelType w:val="hybridMultilevel"/>
    <w:tmpl w:val="9D3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61C99"/>
    <w:multiLevelType w:val="multilevel"/>
    <w:tmpl w:val="B1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B562BA"/>
    <w:multiLevelType w:val="multilevel"/>
    <w:tmpl w:val="81CA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9505EB"/>
    <w:multiLevelType w:val="hybridMultilevel"/>
    <w:tmpl w:val="8A1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63679E"/>
    <w:multiLevelType w:val="multilevel"/>
    <w:tmpl w:val="B970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8349B9"/>
    <w:multiLevelType w:val="hybridMultilevel"/>
    <w:tmpl w:val="449C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D107A"/>
    <w:multiLevelType w:val="multilevel"/>
    <w:tmpl w:val="7EA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A400A"/>
    <w:multiLevelType w:val="multilevel"/>
    <w:tmpl w:val="2780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5E429B"/>
    <w:multiLevelType w:val="hybridMultilevel"/>
    <w:tmpl w:val="E2B27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1B03D7"/>
    <w:multiLevelType w:val="hybridMultilevel"/>
    <w:tmpl w:val="8E84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85BC8"/>
    <w:multiLevelType w:val="multilevel"/>
    <w:tmpl w:val="C18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13279">
    <w:abstractNumId w:val="24"/>
  </w:num>
  <w:num w:numId="2" w16cid:durableId="1807238257">
    <w:abstractNumId w:val="35"/>
  </w:num>
  <w:num w:numId="3" w16cid:durableId="2117168938">
    <w:abstractNumId w:val="22"/>
  </w:num>
  <w:num w:numId="4" w16cid:durableId="243301361">
    <w:abstractNumId w:val="5"/>
  </w:num>
  <w:num w:numId="5" w16cid:durableId="1419910327">
    <w:abstractNumId w:val="19"/>
  </w:num>
  <w:num w:numId="6" w16cid:durableId="2049716934">
    <w:abstractNumId w:val="41"/>
  </w:num>
  <w:num w:numId="7" w16cid:durableId="779762885">
    <w:abstractNumId w:val="16"/>
  </w:num>
  <w:num w:numId="8" w16cid:durableId="296879616">
    <w:abstractNumId w:val="23"/>
  </w:num>
  <w:num w:numId="9" w16cid:durableId="1615743960">
    <w:abstractNumId w:val="17"/>
  </w:num>
  <w:num w:numId="10" w16cid:durableId="56825882">
    <w:abstractNumId w:val="13"/>
  </w:num>
  <w:num w:numId="11" w16cid:durableId="1316643944">
    <w:abstractNumId w:val="34"/>
  </w:num>
  <w:num w:numId="12" w16cid:durableId="2083792280">
    <w:abstractNumId w:val="4"/>
  </w:num>
  <w:num w:numId="13" w16cid:durableId="776753362">
    <w:abstractNumId w:val="11"/>
  </w:num>
  <w:num w:numId="14" w16cid:durableId="1281491401">
    <w:abstractNumId w:val="38"/>
  </w:num>
  <w:num w:numId="15" w16cid:durableId="1467890337">
    <w:abstractNumId w:val="6"/>
  </w:num>
  <w:num w:numId="16" w16cid:durableId="1862892622">
    <w:abstractNumId w:val="9"/>
  </w:num>
  <w:num w:numId="17" w16cid:durableId="1591573601">
    <w:abstractNumId w:val="28"/>
  </w:num>
  <w:num w:numId="18" w16cid:durableId="1483617627">
    <w:abstractNumId w:val="31"/>
  </w:num>
  <w:num w:numId="19" w16cid:durableId="1662349207">
    <w:abstractNumId w:val="21"/>
  </w:num>
  <w:num w:numId="20" w16cid:durableId="22217545">
    <w:abstractNumId w:val="25"/>
  </w:num>
  <w:num w:numId="21" w16cid:durableId="350568508">
    <w:abstractNumId w:val="3"/>
  </w:num>
  <w:num w:numId="22" w16cid:durableId="1273055135">
    <w:abstractNumId w:val="33"/>
  </w:num>
  <w:num w:numId="23" w16cid:durableId="745231098">
    <w:abstractNumId w:val="42"/>
  </w:num>
  <w:num w:numId="24" w16cid:durableId="1778863811">
    <w:abstractNumId w:val="10"/>
  </w:num>
  <w:num w:numId="25" w16cid:durableId="2055543764">
    <w:abstractNumId w:val="30"/>
  </w:num>
  <w:num w:numId="26" w16cid:durableId="990016483">
    <w:abstractNumId w:val="14"/>
  </w:num>
  <w:num w:numId="27" w16cid:durableId="1426733790">
    <w:abstractNumId w:val="2"/>
  </w:num>
  <w:num w:numId="28" w16cid:durableId="1473476289">
    <w:abstractNumId w:val="12"/>
  </w:num>
  <w:num w:numId="29" w16cid:durableId="303126379">
    <w:abstractNumId w:val="40"/>
  </w:num>
  <w:num w:numId="30" w16cid:durableId="1466585359">
    <w:abstractNumId w:val="43"/>
  </w:num>
  <w:num w:numId="31" w16cid:durableId="699629516">
    <w:abstractNumId w:val="32"/>
  </w:num>
  <w:num w:numId="32" w16cid:durableId="1967810694">
    <w:abstractNumId w:val="18"/>
  </w:num>
  <w:num w:numId="33" w16cid:durableId="786394483">
    <w:abstractNumId w:val="7"/>
  </w:num>
  <w:num w:numId="34" w16cid:durableId="1913467441">
    <w:abstractNumId w:val="8"/>
  </w:num>
  <w:num w:numId="35" w16cid:durableId="1559589864">
    <w:abstractNumId w:val="36"/>
  </w:num>
  <w:num w:numId="36" w16cid:durableId="549458553">
    <w:abstractNumId w:val="0"/>
  </w:num>
  <w:num w:numId="37" w16cid:durableId="343676598">
    <w:abstractNumId w:val="15"/>
  </w:num>
  <w:num w:numId="38" w16cid:durableId="1205560162">
    <w:abstractNumId w:val="27"/>
  </w:num>
  <w:num w:numId="39" w16cid:durableId="1789618296">
    <w:abstractNumId w:val="39"/>
  </w:num>
  <w:num w:numId="40" w16cid:durableId="942302356">
    <w:abstractNumId w:val="29"/>
  </w:num>
  <w:num w:numId="41" w16cid:durableId="1123381669">
    <w:abstractNumId w:val="1"/>
  </w:num>
  <w:num w:numId="42" w16cid:durableId="1594628722">
    <w:abstractNumId w:val="26"/>
  </w:num>
  <w:num w:numId="43" w16cid:durableId="1250578965">
    <w:abstractNumId w:val="20"/>
  </w:num>
  <w:num w:numId="44" w16cid:durableId="9484632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B64"/>
    <w:rsid w:val="00002D23"/>
    <w:rsid w:val="00002DE0"/>
    <w:rsid w:val="000039AD"/>
    <w:rsid w:val="000047C1"/>
    <w:rsid w:val="00006202"/>
    <w:rsid w:val="00006EBE"/>
    <w:rsid w:val="00007082"/>
    <w:rsid w:val="00007365"/>
    <w:rsid w:val="00011047"/>
    <w:rsid w:val="00012553"/>
    <w:rsid w:val="000140D7"/>
    <w:rsid w:val="00014261"/>
    <w:rsid w:val="00021C09"/>
    <w:rsid w:val="0002267F"/>
    <w:rsid w:val="00024EC9"/>
    <w:rsid w:val="000250FD"/>
    <w:rsid w:val="0002574D"/>
    <w:rsid w:val="000305E3"/>
    <w:rsid w:val="00031809"/>
    <w:rsid w:val="00032977"/>
    <w:rsid w:val="00033E58"/>
    <w:rsid w:val="000353D5"/>
    <w:rsid w:val="0003622F"/>
    <w:rsid w:val="00036932"/>
    <w:rsid w:val="00036EA7"/>
    <w:rsid w:val="00037355"/>
    <w:rsid w:val="00040025"/>
    <w:rsid w:val="00041387"/>
    <w:rsid w:val="000418A7"/>
    <w:rsid w:val="00046D4A"/>
    <w:rsid w:val="0004753F"/>
    <w:rsid w:val="000530C3"/>
    <w:rsid w:val="0005701B"/>
    <w:rsid w:val="00057C70"/>
    <w:rsid w:val="00057D71"/>
    <w:rsid w:val="00060196"/>
    <w:rsid w:val="00061959"/>
    <w:rsid w:val="00063285"/>
    <w:rsid w:val="000642F3"/>
    <w:rsid w:val="00064BBE"/>
    <w:rsid w:val="00064FC5"/>
    <w:rsid w:val="00065310"/>
    <w:rsid w:val="00065552"/>
    <w:rsid w:val="000662B1"/>
    <w:rsid w:val="0006693B"/>
    <w:rsid w:val="000678B7"/>
    <w:rsid w:val="00072964"/>
    <w:rsid w:val="0007379D"/>
    <w:rsid w:val="0007594F"/>
    <w:rsid w:val="00081439"/>
    <w:rsid w:val="000820C8"/>
    <w:rsid w:val="00083CD4"/>
    <w:rsid w:val="00084BF7"/>
    <w:rsid w:val="00086778"/>
    <w:rsid w:val="00087DB1"/>
    <w:rsid w:val="00093637"/>
    <w:rsid w:val="000955D3"/>
    <w:rsid w:val="00095919"/>
    <w:rsid w:val="000A1F4D"/>
    <w:rsid w:val="000A2EE1"/>
    <w:rsid w:val="000A4249"/>
    <w:rsid w:val="000A5538"/>
    <w:rsid w:val="000A5B17"/>
    <w:rsid w:val="000A5FE2"/>
    <w:rsid w:val="000A6CDB"/>
    <w:rsid w:val="000A7C87"/>
    <w:rsid w:val="000B4736"/>
    <w:rsid w:val="000B713E"/>
    <w:rsid w:val="000B716B"/>
    <w:rsid w:val="000B7A05"/>
    <w:rsid w:val="000C1E8B"/>
    <w:rsid w:val="000C2D35"/>
    <w:rsid w:val="000C531D"/>
    <w:rsid w:val="000C5B2B"/>
    <w:rsid w:val="000C5E60"/>
    <w:rsid w:val="000C6403"/>
    <w:rsid w:val="000C6A9D"/>
    <w:rsid w:val="000D0262"/>
    <w:rsid w:val="000D054C"/>
    <w:rsid w:val="000D05C1"/>
    <w:rsid w:val="000D0646"/>
    <w:rsid w:val="000D173B"/>
    <w:rsid w:val="000D35AE"/>
    <w:rsid w:val="000D5918"/>
    <w:rsid w:val="000D7547"/>
    <w:rsid w:val="000E0704"/>
    <w:rsid w:val="000E0E3C"/>
    <w:rsid w:val="000E20FC"/>
    <w:rsid w:val="000E27CA"/>
    <w:rsid w:val="000E2CBA"/>
    <w:rsid w:val="000E4061"/>
    <w:rsid w:val="000E73EC"/>
    <w:rsid w:val="000F0656"/>
    <w:rsid w:val="000F5EC5"/>
    <w:rsid w:val="000F65EA"/>
    <w:rsid w:val="000F67EE"/>
    <w:rsid w:val="000F69A9"/>
    <w:rsid w:val="000F6AD5"/>
    <w:rsid w:val="00100968"/>
    <w:rsid w:val="001009B2"/>
    <w:rsid w:val="00100CFB"/>
    <w:rsid w:val="00101625"/>
    <w:rsid w:val="00101A8C"/>
    <w:rsid w:val="00101E7C"/>
    <w:rsid w:val="00102F9A"/>
    <w:rsid w:val="00103CFF"/>
    <w:rsid w:val="00104835"/>
    <w:rsid w:val="001060E6"/>
    <w:rsid w:val="001078C8"/>
    <w:rsid w:val="00110609"/>
    <w:rsid w:val="0011194A"/>
    <w:rsid w:val="001142F3"/>
    <w:rsid w:val="001164F5"/>
    <w:rsid w:val="00116902"/>
    <w:rsid w:val="00116AE2"/>
    <w:rsid w:val="0012046E"/>
    <w:rsid w:val="00123EFA"/>
    <w:rsid w:val="00124FD5"/>
    <w:rsid w:val="00125834"/>
    <w:rsid w:val="00132424"/>
    <w:rsid w:val="00135775"/>
    <w:rsid w:val="00137394"/>
    <w:rsid w:val="001377A1"/>
    <w:rsid w:val="00140F52"/>
    <w:rsid w:val="0014233F"/>
    <w:rsid w:val="00142E6F"/>
    <w:rsid w:val="00145CD4"/>
    <w:rsid w:val="0014613A"/>
    <w:rsid w:val="00146556"/>
    <w:rsid w:val="00146AF9"/>
    <w:rsid w:val="00146F5D"/>
    <w:rsid w:val="001472C6"/>
    <w:rsid w:val="00153FA3"/>
    <w:rsid w:val="001545E0"/>
    <w:rsid w:val="001551F3"/>
    <w:rsid w:val="00156337"/>
    <w:rsid w:val="00156432"/>
    <w:rsid w:val="00157624"/>
    <w:rsid w:val="001606CC"/>
    <w:rsid w:val="00160D1E"/>
    <w:rsid w:val="00161861"/>
    <w:rsid w:val="001619E5"/>
    <w:rsid w:val="00161B7B"/>
    <w:rsid w:val="00162918"/>
    <w:rsid w:val="001635D1"/>
    <w:rsid w:val="00176041"/>
    <w:rsid w:val="0017688A"/>
    <w:rsid w:val="00176D74"/>
    <w:rsid w:val="00181F9C"/>
    <w:rsid w:val="0018665A"/>
    <w:rsid w:val="001910C4"/>
    <w:rsid w:val="00194247"/>
    <w:rsid w:val="001955FB"/>
    <w:rsid w:val="001978BA"/>
    <w:rsid w:val="00197935"/>
    <w:rsid w:val="001A028A"/>
    <w:rsid w:val="001A03B3"/>
    <w:rsid w:val="001A03F4"/>
    <w:rsid w:val="001A0FB6"/>
    <w:rsid w:val="001A1F47"/>
    <w:rsid w:val="001A4775"/>
    <w:rsid w:val="001A4BCC"/>
    <w:rsid w:val="001A5224"/>
    <w:rsid w:val="001A52CB"/>
    <w:rsid w:val="001A642D"/>
    <w:rsid w:val="001A6E40"/>
    <w:rsid w:val="001A7EA8"/>
    <w:rsid w:val="001B035A"/>
    <w:rsid w:val="001B1AA0"/>
    <w:rsid w:val="001B2A3A"/>
    <w:rsid w:val="001B2E21"/>
    <w:rsid w:val="001B2E86"/>
    <w:rsid w:val="001B3661"/>
    <w:rsid w:val="001B561C"/>
    <w:rsid w:val="001B70F9"/>
    <w:rsid w:val="001C1A7F"/>
    <w:rsid w:val="001C1C50"/>
    <w:rsid w:val="001C246C"/>
    <w:rsid w:val="001C2541"/>
    <w:rsid w:val="001C2659"/>
    <w:rsid w:val="001C36E2"/>
    <w:rsid w:val="001C3B82"/>
    <w:rsid w:val="001C4E06"/>
    <w:rsid w:val="001C6458"/>
    <w:rsid w:val="001D03BE"/>
    <w:rsid w:val="001D2842"/>
    <w:rsid w:val="001D42CA"/>
    <w:rsid w:val="001D4FA2"/>
    <w:rsid w:val="001E0410"/>
    <w:rsid w:val="001E134E"/>
    <w:rsid w:val="001E1A1C"/>
    <w:rsid w:val="001E5D77"/>
    <w:rsid w:val="001E613F"/>
    <w:rsid w:val="001E643B"/>
    <w:rsid w:val="001E7FEF"/>
    <w:rsid w:val="001E7FFD"/>
    <w:rsid w:val="001F0390"/>
    <w:rsid w:val="001F0BBA"/>
    <w:rsid w:val="001F1AFD"/>
    <w:rsid w:val="001F2A62"/>
    <w:rsid w:val="001F2CE7"/>
    <w:rsid w:val="001F40D5"/>
    <w:rsid w:val="001F4301"/>
    <w:rsid w:val="001F4AA8"/>
    <w:rsid w:val="001F7E53"/>
    <w:rsid w:val="00200D3C"/>
    <w:rsid w:val="00202574"/>
    <w:rsid w:val="002047EC"/>
    <w:rsid w:val="0020543B"/>
    <w:rsid w:val="00205825"/>
    <w:rsid w:val="00205E02"/>
    <w:rsid w:val="00207EA7"/>
    <w:rsid w:val="002109B6"/>
    <w:rsid w:val="00211259"/>
    <w:rsid w:val="00212E71"/>
    <w:rsid w:val="002135FA"/>
    <w:rsid w:val="00214EEA"/>
    <w:rsid w:val="0021535A"/>
    <w:rsid w:val="0021566D"/>
    <w:rsid w:val="002157EC"/>
    <w:rsid w:val="0021700A"/>
    <w:rsid w:val="002201CD"/>
    <w:rsid w:val="00222BFC"/>
    <w:rsid w:val="00224A10"/>
    <w:rsid w:val="00226A68"/>
    <w:rsid w:val="00234001"/>
    <w:rsid w:val="002352E3"/>
    <w:rsid w:val="00236BB1"/>
    <w:rsid w:val="00242AB3"/>
    <w:rsid w:val="00250807"/>
    <w:rsid w:val="00252A3E"/>
    <w:rsid w:val="002538E9"/>
    <w:rsid w:val="002548FF"/>
    <w:rsid w:val="00257FE9"/>
    <w:rsid w:val="00260E86"/>
    <w:rsid w:val="00263B05"/>
    <w:rsid w:val="00264D2C"/>
    <w:rsid w:val="00265D5F"/>
    <w:rsid w:val="00266DFF"/>
    <w:rsid w:val="002702BA"/>
    <w:rsid w:val="002705F1"/>
    <w:rsid w:val="00270C46"/>
    <w:rsid w:val="00277139"/>
    <w:rsid w:val="00277160"/>
    <w:rsid w:val="00283847"/>
    <w:rsid w:val="00285A23"/>
    <w:rsid w:val="00285E4C"/>
    <w:rsid w:val="00286375"/>
    <w:rsid w:val="00286C03"/>
    <w:rsid w:val="00287337"/>
    <w:rsid w:val="002875B2"/>
    <w:rsid w:val="00287F13"/>
    <w:rsid w:val="00290468"/>
    <w:rsid w:val="00290AAB"/>
    <w:rsid w:val="0029104F"/>
    <w:rsid w:val="002912F7"/>
    <w:rsid w:val="002926F6"/>
    <w:rsid w:val="00294EB4"/>
    <w:rsid w:val="002959DB"/>
    <w:rsid w:val="00296665"/>
    <w:rsid w:val="00297916"/>
    <w:rsid w:val="002A0973"/>
    <w:rsid w:val="002A2E94"/>
    <w:rsid w:val="002A2F33"/>
    <w:rsid w:val="002A4BB3"/>
    <w:rsid w:val="002A715D"/>
    <w:rsid w:val="002A7DD0"/>
    <w:rsid w:val="002B0248"/>
    <w:rsid w:val="002B046E"/>
    <w:rsid w:val="002B10BA"/>
    <w:rsid w:val="002B192D"/>
    <w:rsid w:val="002B1CB6"/>
    <w:rsid w:val="002B2DB6"/>
    <w:rsid w:val="002B2ED2"/>
    <w:rsid w:val="002B31E0"/>
    <w:rsid w:val="002B5CDD"/>
    <w:rsid w:val="002B69CB"/>
    <w:rsid w:val="002B7EE1"/>
    <w:rsid w:val="002C0EB5"/>
    <w:rsid w:val="002C0FB9"/>
    <w:rsid w:val="002C1EFC"/>
    <w:rsid w:val="002C404A"/>
    <w:rsid w:val="002C545C"/>
    <w:rsid w:val="002D1EA5"/>
    <w:rsid w:val="002D2DC6"/>
    <w:rsid w:val="002D2E7E"/>
    <w:rsid w:val="002D4F9F"/>
    <w:rsid w:val="002D521B"/>
    <w:rsid w:val="002D55DA"/>
    <w:rsid w:val="002E03A4"/>
    <w:rsid w:val="002E0C22"/>
    <w:rsid w:val="002E17A1"/>
    <w:rsid w:val="002E2E35"/>
    <w:rsid w:val="002E31F8"/>
    <w:rsid w:val="002E3BD1"/>
    <w:rsid w:val="002E56B5"/>
    <w:rsid w:val="002F0238"/>
    <w:rsid w:val="002F0D48"/>
    <w:rsid w:val="002F2376"/>
    <w:rsid w:val="002F2FE1"/>
    <w:rsid w:val="002F46E9"/>
    <w:rsid w:val="002F4B6D"/>
    <w:rsid w:val="002F69C4"/>
    <w:rsid w:val="0030048A"/>
    <w:rsid w:val="0030197F"/>
    <w:rsid w:val="003032A7"/>
    <w:rsid w:val="0030459C"/>
    <w:rsid w:val="003047B0"/>
    <w:rsid w:val="003049E8"/>
    <w:rsid w:val="00305943"/>
    <w:rsid w:val="00306654"/>
    <w:rsid w:val="00310A43"/>
    <w:rsid w:val="00314D3B"/>
    <w:rsid w:val="00314FB5"/>
    <w:rsid w:val="00316121"/>
    <w:rsid w:val="003168EF"/>
    <w:rsid w:val="00317096"/>
    <w:rsid w:val="003173A8"/>
    <w:rsid w:val="00317A1A"/>
    <w:rsid w:val="0032105C"/>
    <w:rsid w:val="003212E6"/>
    <w:rsid w:val="003250BD"/>
    <w:rsid w:val="00325DB7"/>
    <w:rsid w:val="003263B7"/>
    <w:rsid w:val="00327C6D"/>
    <w:rsid w:val="00330D37"/>
    <w:rsid w:val="00330EC8"/>
    <w:rsid w:val="00331BBD"/>
    <w:rsid w:val="003328F3"/>
    <w:rsid w:val="003360AC"/>
    <w:rsid w:val="00336678"/>
    <w:rsid w:val="003407E7"/>
    <w:rsid w:val="00342EDA"/>
    <w:rsid w:val="0034356E"/>
    <w:rsid w:val="003439A3"/>
    <w:rsid w:val="0034503C"/>
    <w:rsid w:val="0034509A"/>
    <w:rsid w:val="00345A98"/>
    <w:rsid w:val="00345C6E"/>
    <w:rsid w:val="00346E99"/>
    <w:rsid w:val="00352821"/>
    <w:rsid w:val="00352BAE"/>
    <w:rsid w:val="00354B48"/>
    <w:rsid w:val="003568F9"/>
    <w:rsid w:val="003577CA"/>
    <w:rsid w:val="00357D88"/>
    <w:rsid w:val="00361BC6"/>
    <w:rsid w:val="00364519"/>
    <w:rsid w:val="0036475F"/>
    <w:rsid w:val="003664A1"/>
    <w:rsid w:val="00367B9A"/>
    <w:rsid w:val="003708E0"/>
    <w:rsid w:val="00372355"/>
    <w:rsid w:val="003729EC"/>
    <w:rsid w:val="0037430D"/>
    <w:rsid w:val="00374A12"/>
    <w:rsid w:val="00375F70"/>
    <w:rsid w:val="00376122"/>
    <w:rsid w:val="003768B3"/>
    <w:rsid w:val="00380749"/>
    <w:rsid w:val="003832FC"/>
    <w:rsid w:val="00385AF8"/>
    <w:rsid w:val="00386064"/>
    <w:rsid w:val="00386EE2"/>
    <w:rsid w:val="00390F6D"/>
    <w:rsid w:val="00391D9F"/>
    <w:rsid w:val="00391FBD"/>
    <w:rsid w:val="003921A0"/>
    <w:rsid w:val="00395048"/>
    <w:rsid w:val="003977E8"/>
    <w:rsid w:val="003A2640"/>
    <w:rsid w:val="003A3068"/>
    <w:rsid w:val="003A36E8"/>
    <w:rsid w:val="003A3D8E"/>
    <w:rsid w:val="003A71B4"/>
    <w:rsid w:val="003A73F0"/>
    <w:rsid w:val="003B0336"/>
    <w:rsid w:val="003B0EFE"/>
    <w:rsid w:val="003B364D"/>
    <w:rsid w:val="003B4975"/>
    <w:rsid w:val="003B580C"/>
    <w:rsid w:val="003B5F8F"/>
    <w:rsid w:val="003C1BC0"/>
    <w:rsid w:val="003C2406"/>
    <w:rsid w:val="003C2A45"/>
    <w:rsid w:val="003C2A96"/>
    <w:rsid w:val="003C33CF"/>
    <w:rsid w:val="003C4733"/>
    <w:rsid w:val="003C5BF1"/>
    <w:rsid w:val="003C70BC"/>
    <w:rsid w:val="003D07E3"/>
    <w:rsid w:val="003D1766"/>
    <w:rsid w:val="003D1B4C"/>
    <w:rsid w:val="003D34AF"/>
    <w:rsid w:val="003D704A"/>
    <w:rsid w:val="003D78A7"/>
    <w:rsid w:val="003D7EBC"/>
    <w:rsid w:val="003E0268"/>
    <w:rsid w:val="003E1111"/>
    <w:rsid w:val="003E16DA"/>
    <w:rsid w:val="003E1AD1"/>
    <w:rsid w:val="003E2873"/>
    <w:rsid w:val="003E3F63"/>
    <w:rsid w:val="003E4652"/>
    <w:rsid w:val="003E480C"/>
    <w:rsid w:val="003E656B"/>
    <w:rsid w:val="003E6700"/>
    <w:rsid w:val="003E7D5D"/>
    <w:rsid w:val="003F43B9"/>
    <w:rsid w:val="003F4B2A"/>
    <w:rsid w:val="003F604D"/>
    <w:rsid w:val="004003F5"/>
    <w:rsid w:val="004005C3"/>
    <w:rsid w:val="00400BCD"/>
    <w:rsid w:val="004022FF"/>
    <w:rsid w:val="00402D7B"/>
    <w:rsid w:val="004034A0"/>
    <w:rsid w:val="0040452E"/>
    <w:rsid w:val="00405202"/>
    <w:rsid w:val="0040675A"/>
    <w:rsid w:val="00406D0B"/>
    <w:rsid w:val="0041254F"/>
    <w:rsid w:val="0041445A"/>
    <w:rsid w:val="004155FC"/>
    <w:rsid w:val="004167A8"/>
    <w:rsid w:val="00416B1F"/>
    <w:rsid w:val="004200F0"/>
    <w:rsid w:val="004204AA"/>
    <w:rsid w:val="00420741"/>
    <w:rsid w:val="00420F57"/>
    <w:rsid w:val="004213C7"/>
    <w:rsid w:val="0042297B"/>
    <w:rsid w:val="004246CA"/>
    <w:rsid w:val="004251BD"/>
    <w:rsid w:val="00425BDC"/>
    <w:rsid w:val="004263FD"/>
    <w:rsid w:val="004276C8"/>
    <w:rsid w:val="00427F02"/>
    <w:rsid w:val="004331EB"/>
    <w:rsid w:val="00433E46"/>
    <w:rsid w:val="00434EC9"/>
    <w:rsid w:val="004350AF"/>
    <w:rsid w:val="004363CA"/>
    <w:rsid w:val="0044051C"/>
    <w:rsid w:val="00442240"/>
    <w:rsid w:val="00443DD8"/>
    <w:rsid w:val="00445AF1"/>
    <w:rsid w:val="00446C72"/>
    <w:rsid w:val="0045235C"/>
    <w:rsid w:val="00452BBB"/>
    <w:rsid w:val="00454E6C"/>
    <w:rsid w:val="00456356"/>
    <w:rsid w:val="004564A0"/>
    <w:rsid w:val="00456A15"/>
    <w:rsid w:val="00457298"/>
    <w:rsid w:val="00460590"/>
    <w:rsid w:val="00462CE6"/>
    <w:rsid w:val="00463628"/>
    <w:rsid w:val="004644ED"/>
    <w:rsid w:val="0046555E"/>
    <w:rsid w:val="00465F84"/>
    <w:rsid w:val="00466DE4"/>
    <w:rsid w:val="00470093"/>
    <w:rsid w:val="00471E81"/>
    <w:rsid w:val="00473ED7"/>
    <w:rsid w:val="00474529"/>
    <w:rsid w:val="00475370"/>
    <w:rsid w:val="00477B16"/>
    <w:rsid w:val="0048074D"/>
    <w:rsid w:val="0048239A"/>
    <w:rsid w:val="00482823"/>
    <w:rsid w:val="00482CD8"/>
    <w:rsid w:val="004835CF"/>
    <w:rsid w:val="004839A2"/>
    <w:rsid w:val="00483BA7"/>
    <w:rsid w:val="00483C74"/>
    <w:rsid w:val="00486B13"/>
    <w:rsid w:val="004877DB"/>
    <w:rsid w:val="004910F5"/>
    <w:rsid w:val="00491DB9"/>
    <w:rsid w:val="00492064"/>
    <w:rsid w:val="00492992"/>
    <w:rsid w:val="00496B4B"/>
    <w:rsid w:val="00496FEA"/>
    <w:rsid w:val="004A2C32"/>
    <w:rsid w:val="004A343A"/>
    <w:rsid w:val="004A40AD"/>
    <w:rsid w:val="004A41BF"/>
    <w:rsid w:val="004A5EE5"/>
    <w:rsid w:val="004A64D1"/>
    <w:rsid w:val="004A68F7"/>
    <w:rsid w:val="004A6E20"/>
    <w:rsid w:val="004A7047"/>
    <w:rsid w:val="004B0169"/>
    <w:rsid w:val="004B225C"/>
    <w:rsid w:val="004B3978"/>
    <w:rsid w:val="004B5186"/>
    <w:rsid w:val="004B628F"/>
    <w:rsid w:val="004B7DBF"/>
    <w:rsid w:val="004B7DD7"/>
    <w:rsid w:val="004C1B2B"/>
    <w:rsid w:val="004C45CD"/>
    <w:rsid w:val="004C4D02"/>
    <w:rsid w:val="004C554F"/>
    <w:rsid w:val="004C614D"/>
    <w:rsid w:val="004C63C8"/>
    <w:rsid w:val="004C6DB8"/>
    <w:rsid w:val="004D0FB1"/>
    <w:rsid w:val="004D140A"/>
    <w:rsid w:val="004D2F51"/>
    <w:rsid w:val="004D3603"/>
    <w:rsid w:val="004D362F"/>
    <w:rsid w:val="004D3745"/>
    <w:rsid w:val="004D3820"/>
    <w:rsid w:val="004D6011"/>
    <w:rsid w:val="004E108B"/>
    <w:rsid w:val="004E6D9D"/>
    <w:rsid w:val="004E6E04"/>
    <w:rsid w:val="004F097B"/>
    <w:rsid w:val="004F1D56"/>
    <w:rsid w:val="004F29BD"/>
    <w:rsid w:val="004F4CFE"/>
    <w:rsid w:val="004F6CF6"/>
    <w:rsid w:val="004F6E56"/>
    <w:rsid w:val="004F7DC1"/>
    <w:rsid w:val="005001C1"/>
    <w:rsid w:val="005049B6"/>
    <w:rsid w:val="00504DE0"/>
    <w:rsid w:val="005062EB"/>
    <w:rsid w:val="00506F75"/>
    <w:rsid w:val="00510CF0"/>
    <w:rsid w:val="00510DD0"/>
    <w:rsid w:val="00512002"/>
    <w:rsid w:val="00513680"/>
    <w:rsid w:val="005139C3"/>
    <w:rsid w:val="0051467D"/>
    <w:rsid w:val="00515F8E"/>
    <w:rsid w:val="005169DC"/>
    <w:rsid w:val="00517A6B"/>
    <w:rsid w:val="00520607"/>
    <w:rsid w:val="005211FD"/>
    <w:rsid w:val="00522977"/>
    <w:rsid w:val="0052471D"/>
    <w:rsid w:val="005260D5"/>
    <w:rsid w:val="005279B3"/>
    <w:rsid w:val="00527CFB"/>
    <w:rsid w:val="00530B3A"/>
    <w:rsid w:val="0053195D"/>
    <w:rsid w:val="00531FB3"/>
    <w:rsid w:val="00533520"/>
    <w:rsid w:val="00533EAF"/>
    <w:rsid w:val="005354BE"/>
    <w:rsid w:val="0053611E"/>
    <w:rsid w:val="00536ABF"/>
    <w:rsid w:val="00537B3B"/>
    <w:rsid w:val="00537F61"/>
    <w:rsid w:val="0054058B"/>
    <w:rsid w:val="0054149F"/>
    <w:rsid w:val="005418F4"/>
    <w:rsid w:val="005429AD"/>
    <w:rsid w:val="00543289"/>
    <w:rsid w:val="0054513A"/>
    <w:rsid w:val="00545494"/>
    <w:rsid w:val="0054588C"/>
    <w:rsid w:val="00547DAD"/>
    <w:rsid w:val="00552522"/>
    <w:rsid w:val="0055269E"/>
    <w:rsid w:val="00552BE1"/>
    <w:rsid w:val="0055430E"/>
    <w:rsid w:val="00554D51"/>
    <w:rsid w:val="005550DD"/>
    <w:rsid w:val="005563A9"/>
    <w:rsid w:val="00557E4F"/>
    <w:rsid w:val="0056232B"/>
    <w:rsid w:val="00562C1D"/>
    <w:rsid w:val="00562D10"/>
    <w:rsid w:val="005655A8"/>
    <w:rsid w:val="00566015"/>
    <w:rsid w:val="00567596"/>
    <w:rsid w:val="005708D2"/>
    <w:rsid w:val="00570BC7"/>
    <w:rsid w:val="00573F1A"/>
    <w:rsid w:val="005740AA"/>
    <w:rsid w:val="0057671E"/>
    <w:rsid w:val="00577BBC"/>
    <w:rsid w:val="00577FE5"/>
    <w:rsid w:val="00580734"/>
    <w:rsid w:val="00581CA8"/>
    <w:rsid w:val="0058518F"/>
    <w:rsid w:val="0058523D"/>
    <w:rsid w:val="00587234"/>
    <w:rsid w:val="00587DA6"/>
    <w:rsid w:val="00592EA1"/>
    <w:rsid w:val="005938EF"/>
    <w:rsid w:val="005940DB"/>
    <w:rsid w:val="00594E7E"/>
    <w:rsid w:val="005957D6"/>
    <w:rsid w:val="00596557"/>
    <w:rsid w:val="005A03D5"/>
    <w:rsid w:val="005A0A58"/>
    <w:rsid w:val="005A604E"/>
    <w:rsid w:val="005A7223"/>
    <w:rsid w:val="005A7A5B"/>
    <w:rsid w:val="005B25D4"/>
    <w:rsid w:val="005B3D87"/>
    <w:rsid w:val="005B4E31"/>
    <w:rsid w:val="005B75BA"/>
    <w:rsid w:val="005B7C6F"/>
    <w:rsid w:val="005B7DB5"/>
    <w:rsid w:val="005C0A69"/>
    <w:rsid w:val="005C13DE"/>
    <w:rsid w:val="005C212B"/>
    <w:rsid w:val="005C2542"/>
    <w:rsid w:val="005C3ED8"/>
    <w:rsid w:val="005C436B"/>
    <w:rsid w:val="005C5860"/>
    <w:rsid w:val="005C712C"/>
    <w:rsid w:val="005D2A94"/>
    <w:rsid w:val="005D45AD"/>
    <w:rsid w:val="005D46AA"/>
    <w:rsid w:val="005D65B4"/>
    <w:rsid w:val="005D7490"/>
    <w:rsid w:val="005D7816"/>
    <w:rsid w:val="005D7F2D"/>
    <w:rsid w:val="005E058B"/>
    <w:rsid w:val="005E0B5F"/>
    <w:rsid w:val="005E14F5"/>
    <w:rsid w:val="005E1AAC"/>
    <w:rsid w:val="005E271C"/>
    <w:rsid w:val="005E2B40"/>
    <w:rsid w:val="005E4422"/>
    <w:rsid w:val="005E4A51"/>
    <w:rsid w:val="005F01DF"/>
    <w:rsid w:val="005F02E1"/>
    <w:rsid w:val="005F15C6"/>
    <w:rsid w:val="005F1777"/>
    <w:rsid w:val="005F1F60"/>
    <w:rsid w:val="005F2F93"/>
    <w:rsid w:val="005F348D"/>
    <w:rsid w:val="005F36D3"/>
    <w:rsid w:val="005F49CF"/>
    <w:rsid w:val="005F4CFD"/>
    <w:rsid w:val="005F4EEF"/>
    <w:rsid w:val="005F5E2D"/>
    <w:rsid w:val="005F71B8"/>
    <w:rsid w:val="005F76B9"/>
    <w:rsid w:val="00603866"/>
    <w:rsid w:val="0060792A"/>
    <w:rsid w:val="00607BC8"/>
    <w:rsid w:val="00607C60"/>
    <w:rsid w:val="00607D93"/>
    <w:rsid w:val="00610687"/>
    <w:rsid w:val="0061099F"/>
    <w:rsid w:val="006113F7"/>
    <w:rsid w:val="006132D3"/>
    <w:rsid w:val="00613347"/>
    <w:rsid w:val="006133EF"/>
    <w:rsid w:val="00613A6D"/>
    <w:rsid w:val="00614059"/>
    <w:rsid w:val="00615DA4"/>
    <w:rsid w:val="00616C20"/>
    <w:rsid w:val="00621BB3"/>
    <w:rsid w:val="00623AA8"/>
    <w:rsid w:val="00625872"/>
    <w:rsid w:val="0062599C"/>
    <w:rsid w:val="00626418"/>
    <w:rsid w:val="006278DA"/>
    <w:rsid w:val="00627CED"/>
    <w:rsid w:val="006324F1"/>
    <w:rsid w:val="006362A5"/>
    <w:rsid w:val="00640B95"/>
    <w:rsid w:val="00642551"/>
    <w:rsid w:val="0064269E"/>
    <w:rsid w:val="00642D7C"/>
    <w:rsid w:val="0064369A"/>
    <w:rsid w:val="00645C05"/>
    <w:rsid w:val="00646627"/>
    <w:rsid w:val="006478EC"/>
    <w:rsid w:val="006507B1"/>
    <w:rsid w:val="0065170F"/>
    <w:rsid w:val="0065390D"/>
    <w:rsid w:val="00654F16"/>
    <w:rsid w:val="0065647C"/>
    <w:rsid w:val="0065746D"/>
    <w:rsid w:val="00657A84"/>
    <w:rsid w:val="006601C5"/>
    <w:rsid w:val="00662B7E"/>
    <w:rsid w:val="00662BE6"/>
    <w:rsid w:val="00662FCD"/>
    <w:rsid w:val="006638F7"/>
    <w:rsid w:val="00664680"/>
    <w:rsid w:val="006656FE"/>
    <w:rsid w:val="00665D7B"/>
    <w:rsid w:val="006672EB"/>
    <w:rsid w:val="00670C23"/>
    <w:rsid w:val="006715FE"/>
    <w:rsid w:val="00673C1B"/>
    <w:rsid w:val="00673C50"/>
    <w:rsid w:val="00673D4E"/>
    <w:rsid w:val="00674036"/>
    <w:rsid w:val="00674E26"/>
    <w:rsid w:val="00680DBC"/>
    <w:rsid w:val="00681124"/>
    <w:rsid w:val="00682C3C"/>
    <w:rsid w:val="00683168"/>
    <w:rsid w:val="00684366"/>
    <w:rsid w:val="006862A1"/>
    <w:rsid w:val="00687F25"/>
    <w:rsid w:val="00690D84"/>
    <w:rsid w:val="0069217A"/>
    <w:rsid w:val="00692FD1"/>
    <w:rsid w:val="006935CC"/>
    <w:rsid w:val="00696205"/>
    <w:rsid w:val="006A0806"/>
    <w:rsid w:val="006A2A6F"/>
    <w:rsid w:val="006A5150"/>
    <w:rsid w:val="006A77A4"/>
    <w:rsid w:val="006B0742"/>
    <w:rsid w:val="006B1FDF"/>
    <w:rsid w:val="006B358D"/>
    <w:rsid w:val="006B4757"/>
    <w:rsid w:val="006B4D04"/>
    <w:rsid w:val="006B4D97"/>
    <w:rsid w:val="006B6A1E"/>
    <w:rsid w:val="006B73AF"/>
    <w:rsid w:val="006C0396"/>
    <w:rsid w:val="006C0630"/>
    <w:rsid w:val="006C09E4"/>
    <w:rsid w:val="006C144C"/>
    <w:rsid w:val="006C2B20"/>
    <w:rsid w:val="006C3E01"/>
    <w:rsid w:val="006C40EB"/>
    <w:rsid w:val="006C56D4"/>
    <w:rsid w:val="006C7F08"/>
    <w:rsid w:val="006D44C0"/>
    <w:rsid w:val="006D56DD"/>
    <w:rsid w:val="006D5734"/>
    <w:rsid w:val="006D5FC8"/>
    <w:rsid w:val="006D6796"/>
    <w:rsid w:val="006D7C21"/>
    <w:rsid w:val="006D7D80"/>
    <w:rsid w:val="006E0BE8"/>
    <w:rsid w:val="006E0C76"/>
    <w:rsid w:val="006E1248"/>
    <w:rsid w:val="006E14B7"/>
    <w:rsid w:val="006E2AFF"/>
    <w:rsid w:val="006E39C2"/>
    <w:rsid w:val="006E404F"/>
    <w:rsid w:val="006E75B1"/>
    <w:rsid w:val="006F128B"/>
    <w:rsid w:val="006F172D"/>
    <w:rsid w:val="006F49B4"/>
    <w:rsid w:val="006F4CAF"/>
    <w:rsid w:val="006F6778"/>
    <w:rsid w:val="006F6A09"/>
    <w:rsid w:val="00700FF9"/>
    <w:rsid w:val="007020C7"/>
    <w:rsid w:val="007039D3"/>
    <w:rsid w:val="007058DE"/>
    <w:rsid w:val="00706C68"/>
    <w:rsid w:val="00707B8E"/>
    <w:rsid w:val="00711CA2"/>
    <w:rsid w:val="00712CE0"/>
    <w:rsid w:val="007135FC"/>
    <w:rsid w:val="0071554B"/>
    <w:rsid w:val="0071602A"/>
    <w:rsid w:val="00717518"/>
    <w:rsid w:val="00722D14"/>
    <w:rsid w:val="00724A53"/>
    <w:rsid w:val="00724C8B"/>
    <w:rsid w:val="00726533"/>
    <w:rsid w:val="00731E70"/>
    <w:rsid w:val="0073294C"/>
    <w:rsid w:val="00733A93"/>
    <w:rsid w:val="00735B9A"/>
    <w:rsid w:val="00736D52"/>
    <w:rsid w:val="007400E5"/>
    <w:rsid w:val="00740CDD"/>
    <w:rsid w:val="00744464"/>
    <w:rsid w:val="007471E1"/>
    <w:rsid w:val="007472C7"/>
    <w:rsid w:val="00751689"/>
    <w:rsid w:val="00754276"/>
    <w:rsid w:val="00754D8B"/>
    <w:rsid w:val="00757969"/>
    <w:rsid w:val="0076212B"/>
    <w:rsid w:val="00762FEE"/>
    <w:rsid w:val="00766149"/>
    <w:rsid w:val="00766BEF"/>
    <w:rsid w:val="00770F50"/>
    <w:rsid w:val="00771062"/>
    <w:rsid w:val="00772421"/>
    <w:rsid w:val="00773315"/>
    <w:rsid w:val="0077461B"/>
    <w:rsid w:val="00774789"/>
    <w:rsid w:val="007750A5"/>
    <w:rsid w:val="00776540"/>
    <w:rsid w:val="007771AC"/>
    <w:rsid w:val="007802C3"/>
    <w:rsid w:val="00781951"/>
    <w:rsid w:val="00781D51"/>
    <w:rsid w:val="00782231"/>
    <w:rsid w:val="00782876"/>
    <w:rsid w:val="00782A6B"/>
    <w:rsid w:val="0078651D"/>
    <w:rsid w:val="00787A3A"/>
    <w:rsid w:val="00792B02"/>
    <w:rsid w:val="007937B3"/>
    <w:rsid w:val="007947FA"/>
    <w:rsid w:val="00794E3F"/>
    <w:rsid w:val="0079501E"/>
    <w:rsid w:val="00796227"/>
    <w:rsid w:val="007A3647"/>
    <w:rsid w:val="007A3744"/>
    <w:rsid w:val="007A5116"/>
    <w:rsid w:val="007A5DA3"/>
    <w:rsid w:val="007A667E"/>
    <w:rsid w:val="007B0EFB"/>
    <w:rsid w:val="007B182C"/>
    <w:rsid w:val="007B1F38"/>
    <w:rsid w:val="007B2A74"/>
    <w:rsid w:val="007B398A"/>
    <w:rsid w:val="007B3B22"/>
    <w:rsid w:val="007B4231"/>
    <w:rsid w:val="007B5386"/>
    <w:rsid w:val="007B5A23"/>
    <w:rsid w:val="007B6929"/>
    <w:rsid w:val="007C273F"/>
    <w:rsid w:val="007C3CD0"/>
    <w:rsid w:val="007C67DE"/>
    <w:rsid w:val="007C6D00"/>
    <w:rsid w:val="007D0DCA"/>
    <w:rsid w:val="007D2AA4"/>
    <w:rsid w:val="007D362E"/>
    <w:rsid w:val="007D4EED"/>
    <w:rsid w:val="007D5C23"/>
    <w:rsid w:val="007D6282"/>
    <w:rsid w:val="007D7F7E"/>
    <w:rsid w:val="007E0932"/>
    <w:rsid w:val="007E1999"/>
    <w:rsid w:val="007E3988"/>
    <w:rsid w:val="007E400B"/>
    <w:rsid w:val="007E6F7B"/>
    <w:rsid w:val="007E71CE"/>
    <w:rsid w:val="007E732C"/>
    <w:rsid w:val="007E78C5"/>
    <w:rsid w:val="007F211F"/>
    <w:rsid w:val="007F29BB"/>
    <w:rsid w:val="007F34E4"/>
    <w:rsid w:val="007F4EE5"/>
    <w:rsid w:val="007F4F50"/>
    <w:rsid w:val="007F5A04"/>
    <w:rsid w:val="007F6970"/>
    <w:rsid w:val="007F7074"/>
    <w:rsid w:val="007F73BF"/>
    <w:rsid w:val="0080047A"/>
    <w:rsid w:val="00801568"/>
    <w:rsid w:val="008026E6"/>
    <w:rsid w:val="008026EE"/>
    <w:rsid w:val="00802A40"/>
    <w:rsid w:val="008030D8"/>
    <w:rsid w:val="00804B6D"/>
    <w:rsid w:val="00805DA7"/>
    <w:rsid w:val="00806A29"/>
    <w:rsid w:val="00807879"/>
    <w:rsid w:val="00811BD1"/>
    <w:rsid w:val="008127F5"/>
    <w:rsid w:val="00812E6C"/>
    <w:rsid w:val="00813111"/>
    <w:rsid w:val="00815101"/>
    <w:rsid w:val="00815761"/>
    <w:rsid w:val="00816851"/>
    <w:rsid w:val="00821EC5"/>
    <w:rsid w:val="00821FE4"/>
    <w:rsid w:val="00822B26"/>
    <w:rsid w:val="0082411A"/>
    <w:rsid w:val="00825076"/>
    <w:rsid w:val="00825985"/>
    <w:rsid w:val="008274FF"/>
    <w:rsid w:val="00831409"/>
    <w:rsid w:val="0083209A"/>
    <w:rsid w:val="008339CB"/>
    <w:rsid w:val="00834610"/>
    <w:rsid w:val="008355FD"/>
    <w:rsid w:val="00836814"/>
    <w:rsid w:val="00837913"/>
    <w:rsid w:val="00837C24"/>
    <w:rsid w:val="00840683"/>
    <w:rsid w:val="00840BAE"/>
    <w:rsid w:val="00841B3D"/>
    <w:rsid w:val="00841FA3"/>
    <w:rsid w:val="00843F49"/>
    <w:rsid w:val="00844B45"/>
    <w:rsid w:val="00851885"/>
    <w:rsid w:val="00852EFF"/>
    <w:rsid w:val="00853CF6"/>
    <w:rsid w:val="00854421"/>
    <w:rsid w:val="00854CBC"/>
    <w:rsid w:val="0085528E"/>
    <w:rsid w:val="0085532A"/>
    <w:rsid w:val="00856C13"/>
    <w:rsid w:val="00860082"/>
    <w:rsid w:val="00860E21"/>
    <w:rsid w:val="00863322"/>
    <w:rsid w:val="008645B2"/>
    <w:rsid w:val="0086465E"/>
    <w:rsid w:val="00871E3D"/>
    <w:rsid w:val="00875AA2"/>
    <w:rsid w:val="00875B5A"/>
    <w:rsid w:val="008760F2"/>
    <w:rsid w:val="0087656A"/>
    <w:rsid w:val="00876812"/>
    <w:rsid w:val="00877427"/>
    <w:rsid w:val="0089293A"/>
    <w:rsid w:val="00893454"/>
    <w:rsid w:val="00893B29"/>
    <w:rsid w:val="00895A50"/>
    <w:rsid w:val="008969F4"/>
    <w:rsid w:val="008A0312"/>
    <w:rsid w:val="008A0E68"/>
    <w:rsid w:val="008A19D2"/>
    <w:rsid w:val="008A2362"/>
    <w:rsid w:val="008A2615"/>
    <w:rsid w:val="008A280E"/>
    <w:rsid w:val="008A40FC"/>
    <w:rsid w:val="008A55E9"/>
    <w:rsid w:val="008A6F13"/>
    <w:rsid w:val="008A73D4"/>
    <w:rsid w:val="008B013A"/>
    <w:rsid w:val="008B2E10"/>
    <w:rsid w:val="008B3F75"/>
    <w:rsid w:val="008B402B"/>
    <w:rsid w:val="008B49D6"/>
    <w:rsid w:val="008B6FCD"/>
    <w:rsid w:val="008C0033"/>
    <w:rsid w:val="008C038D"/>
    <w:rsid w:val="008C0B11"/>
    <w:rsid w:val="008C0B41"/>
    <w:rsid w:val="008C3699"/>
    <w:rsid w:val="008C59F7"/>
    <w:rsid w:val="008C5E5D"/>
    <w:rsid w:val="008D414E"/>
    <w:rsid w:val="008D5375"/>
    <w:rsid w:val="008D5A22"/>
    <w:rsid w:val="008D5B83"/>
    <w:rsid w:val="008E0D32"/>
    <w:rsid w:val="008E1309"/>
    <w:rsid w:val="008E13D1"/>
    <w:rsid w:val="008E1603"/>
    <w:rsid w:val="008E1752"/>
    <w:rsid w:val="008E1DF9"/>
    <w:rsid w:val="008E360C"/>
    <w:rsid w:val="008E3A17"/>
    <w:rsid w:val="008E4195"/>
    <w:rsid w:val="008E5974"/>
    <w:rsid w:val="008E5FA9"/>
    <w:rsid w:val="008E659B"/>
    <w:rsid w:val="008F1F6F"/>
    <w:rsid w:val="008F2DBE"/>
    <w:rsid w:val="008F310D"/>
    <w:rsid w:val="008F4EF7"/>
    <w:rsid w:val="009006CC"/>
    <w:rsid w:val="009018A1"/>
    <w:rsid w:val="0090297A"/>
    <w:rsid w:val="00903175"/>
    <w:rsid w:val="00904AFC"/>
    <w:rsid w:val="0090509B"/>
    <w:rsid w:val="009059B8"/>
    <w:rsid w:val="009059E9"/>
    <w:rsid w:val="00905EA9"/>
    <w:rsid w:val="00907F22"/>
    <w:rsid w:val="00910414"/>
    <w:rsid w:val="0091094E"/>
    <w:rsid w:val="009110AE"/>
    <w:rsid w:val="009119CD"/>
    <w:rsid w:val="00911DBD"/>
    <w:rsid w:val="009125F5"/>
    <w:rsid w:val="0091269D"/>
    <w:rsid w:val="0091275A"/>
    <w:rsid w:val="00915198"/>
    <w:rsid w:val="00915883"/>
    <w:rsid w:val="00917CEE"/>
    <w:rsid w:val="009205DF"/>
    <w:rsid w:val="00921399"/>
    <w:rsid w:val="00924F08"/>
    <w:rsid w:val="0093192C"/>
    <w:rsid w:val="00931A77"/>
    <w:rsid w:val="0093223F"/>
    <w:rsid w:val="00934766"/>
    <w:rsid w:val="00934937"/>
    <w:rsid w:val="00934E0C"/>
    <w:rsid w:val="0093560D"/>
    <w:rsid w:val="0093764F"/>
    <w:rsid w:val="009410D1"/>
    <w:rsid w:val="0094203E"/>
    <w:rsid w:val="0094208A"/>
    <w:rsid w:val="00947CC1"/>
    <w:rsid w:val="00950F45"/>
    <w:rsid w:val="00957E61"/>
    <w:rsid w:val="0096089F"/>
    <w:rsid w:val="00962AAF"/>
    <w:rsid w:val="00967C8C"/>
    <w:rsid w:val="00967F0E"/>
    <w:rsid w:val="00972C9B"/>
    <w:rsid w:val="0097313C"/>
    <w:rsid w:val="009732B8"/>
    <w:rsid w:val="00973D5A"/>
    <w:rsid w:val="00974B92"/>
    <w:rsid w:val="0097783E"/>
    <w:rsid w:val="00980D3D"/>
    <w:rsid w:val="00982472"/>
    <w:rsid w:val="00983E71"/>
    <w:rsid w:val="009900F9"/>
    <w:rsid w:val="009904E5"/>
    <w:rsid w:val="009909ED"/>
    <w:rsid w:val="00992CC8"/>
    <w:rsid w:val="00992FD5"/>
    <w:rsid w:val="00993B14"/>
    <w:rsid w:val="0099433C"/>
    <w:rsid w:val="00994B27"/>
    <w:rsid w:val="0099530E"/>
    <w:rsid w:val="0099545D"/>
    <w:rsid w:val="00995890"/>
    <w:rsid w:val="0099643F"/>
    <w:rsid w:val="00996BF2"/>
    <w:rsid w:val="009977B0"/>
    <w:rsid w:val="00997F70"/>
    <w:rsid w:val="009A1C4E"/>
    <w:rsid w:val="009A24E1"/>
    <w:rsid w:val="009A397F"/>
    <w:rsid w:val="009A4CD0"/>
    <w:rsid w:val="009A5BD0"/>
    <w:rsid w:val="009A6859"/>
    <w:rsid w:val="009A6A1A"/>
    <w:rsid w:val="009B07EE"/>
    <w:rsid w:val="009B25AF"/>
    <w:rsid w:val="009B2E85"/>
    <w:rsid w:val="009B4545"/>
    <w:rsid w:val="009B4D04"/>
    <w:rsid w:val="009B57CA"/>
    <w:rsid w:val="009B6788"/>
    <w:rsid w:val="009B746F"/>
    <w:rsid w:val="009B7507"/>
    <w:rsid w:val="009B76AA"/>
    <w:rsid w:val="009B7DE7"/>
    <w:rsid w:val="009C04DD"/>
    <w:rsid w:val="009C14C3"/>
    <w:rsid w:val="009C209E"/>
    <w:rsid w:val="009C3409"/>
    <w:rsid w:val="009C42F7"/>
    <w:rsid w:val="009C44D5"/>
    <w:rsid w:val="009C6030"/>
    <w:rsid w:val="009C6D50"/>
    <w:rsid w:val="009D11A4"/>
    <w:rsid w:val="009D45F4"/>
    <w:rsid w:val="009D46E5"/>
    <w:rsid w:val="009D495B"/>
    <w:rsid w:val="009D62ED"/>
    <w:rsid w:val="009D69A6"/>
    <w:rsid w:val="009D6A87"/>
    <w:rsid w:val="009D73C8"/>
    <w:rsid w:val="009E2287"/>
    <w:rsid w:val="009E28B4"/>
    <w:rsid w:val="009E52FC"/>
    <w:rsid w:val="009E5403"/>
    <w:rsid w:val="009E6678"/>
    <w:rsid w:val="009F11FC"/>
    <w:rsid w:val="009F1982"/>
    <w:rsid w:val="009F2F77"/>
    <w:rsid w:val="009F4AF9"/>
    <w:rsid w:val="009F4B3E"/>
    <w:rsid w:val="009F4C71"/>
    <w:rsid w:val="009F5EC3"/>
    <w:rsid w:val="009F7567"/>
    <w:rsid w:val="00A01529"/>
    <w:rsid w:val="00A01F8B"/>
    <w:rsid w:val="00A02639"/>
    <w:rsid w:val="00A036BD"/>
    <w:rsid w:val="00A0407D"/>
    <w:rsid w:val="00A043C0"/>
    <w:rsid w:val="00A05D9C"/>
    <w:rsid w:val="00A0602D"/>
    <w:rsid w:val="00A0646F"/>
    <w:rsid w:val="00A0657B"/>
    <w:rsid w:val="00A0703C"/>
    <w:rsid w:val="00A07D8C"/>
    <w:rsid w:val="00A1036A"/>
    <w:rsid w:val="00A1067F"/>
    <w:rsid w:val="00A10B1A"/>
    <w:rsid w:val="00A11ACE"/>
    <w:rsid w:val="00A124BF"/>
    <w:rsid w:val="00A13C80"/>
    <w:rsid w:val="00A146C8"/>
    <w:rsid w:val="00A152AC"/>
    <w:rsid w:val="00A1571F"/>
    <w:rsid w:val="00A1789F"/>
    <w:rsid w:val="00A21556"/>
    <w:rsid w:val="00A21C98"/>
    <w:rsid w:val="00A224F7"/>
    <w:rsid w:val="00A22613"/>
    <w:rsid w:val="00A2463D"/>
    <w:rsid w:val="00A24DBB"/>
    <w:rsid w:val="00A26CB8"/>
    <w:rsid w:val="00A27384"/>
    <w:rsid w:val="00A2738A"/>
    <w:rsid w:val="00A27F47"/>
    <w:rsid w:val="00A30100"/>
    <w:rsid w:val="00A30624"/>
    <w:rsid w:val="00A30829"/>
    <w:rsid w:val="00A30CFC"/>
    <w:rsid w:val="00A324E3"/>
    <w:rsid w:val="00A326B4"/>
    <w:rsid w:val="00A33FAE"/>
    <w:rsid w:val="00A3442B"/>
    <w:rsid w:val="00A347D5"/>
    <w:rsid w:val="00A34814"/>
    <w:rsid w:val="00A34BB8"/>
    <w:rsid w:val="00A36BFB"/>
    <w:rsid w:val="00A41037"/>
    <w:rsid w:val="00A41136"/>
    <w:rsid w:val="00A42300"/>
    <w:rsid w:val="00A43A6F"/>
    <w:rsid w:val="00A43B96"/>
    <w:rsid w:val="00A45021"/>
    <w:rsid w:val="00A4671B"/>
    <w:rsid w:val="00A51612"/>
    <w:rsid w:val="00A51800"/>
    <w:rsid w:val="00A51A2C"/>
    <w:rsid w:val="00A51D76"/>
    <w:rsid w:val="00A52423"/>
    <w:rsid w:val="00A53019"/>
    <w:rsid w:val="00A534C3"/>
    <w:rsid w:val="00A549BB"/>
    <w:rsid w:val="00A54B5F"/>
    <w:rsid w:val="00A550F6"/>
    <w:rsid w:val="00A559E3"/>
    <w:rsid w:val="00A56793"/>
    <w:rsid w:val="00A567C0"/>
    <w:rsid w:val="00A605C7"/>
    <w:rsid w:val="00A60E13"/>
    <w:rsid w:val="00A62151"/>
    <w:rsid w:val="00A6339D"/>
    <w:rsid w:val="00A63477"/>
    <w:rsid w:val="00A653CC"/>
    <w:rsid w:val="00A66316"/>
    <w:rsid w:val="00A678C6"/>
    <w:rsid w:val="00A702B7"/>
    <w:rsid w:val="00A70A2D"/>
    <w:rsid w:val="00A71B17"/>
    <w:rsid w:val="00A760FA"/>
    <w:rsid w:val="00A76930"/>
    <w:rsid w:val="00A81BB9"/>
    <w:rsid w:val="00A82377"/>
    <w:rsid w:val="00A846C1"/>
    <w:rsid w:val="00A86153"/>
    <w:rsid w:val="00A86A82"/>
    <w:rsid w:val="00A90E49"/>
    <w:rsid w:val="00A92B4E"/>
    <w:rsid w:val="00A92BF8"/>
    <w:rsid w:val="00A933F5"/>
    <w:rsid w:val="00A9427C"/>
    <w:rsid w:val="00A97507"/>
    <w:rsid w:val="00AA026A"/>
    <w:rsid w:val="00AA059E"/>
    <w:rsid w:val="00AA15C3"/>
    <w:rsid w:val="00AA4CBF"/>
    <w:rsid w:val="00AA5790"/>
    <w:rsid w:val="00AA6256"/>
    <w:rsid w:val="00AA6595"/>
    <w:rsid w:val="00AA7608"/>
    <w:rsid w:val="00AA7810"/>
    <w:rsid w:val="00AA7C28"/>
    <w:rsid w:val="00AB0083"/>
    <w:rsid w:val="00AB0278"/>
    <w:rsid w:val="00AB188B"/>
    <w:rsid w:val="00AB3311"/>
    <w:rsid w:val="00AB3723"/>
    <w:rsid w:val="00AB65F3"/>
    <w:rsid w:val="00AC0C20"/>
    <w:rsid w:val="00AC389B"/>
    <w:rsid w:val="00AC3FF3"/>
    <w:rsid w:val="00AC41BC"/>
    <w:rsid w:val="00AC507B"/>
    <w:rsid w:val="00AC58ED"/>
    <w:rsid w:val="00AC6063"/>
    <w:rsid w:val="00AC7BC4"/>
    <w:rsid w:val="00AD0182"/>
    <w:rsid w:val="00AD2C5F"/>
    <w:rsid w:val="00AD31D6"/>
    <w:rsid w:val="00AD32AD"/>
    <w:rsid w:val="00AD35E4"/>
    <w:rsid w:val="00AD3659"/>
    <w:rsid w:val="00AD3667"/>
    <w:rsid w:val="00AD4F97"/>
    <w:rsid w:val="00AD6202"/>
    <w:rsid w:val="00AE1009"/>
    <w:rsid w:val="00AE21E2"/>
    <w:rsid w:val="00AE2A3B"/>
    <w:rsid w:val="00AE3FBC"/>
    <w:rsid w:val="00AE40C1"/>
    <w:rsid w:val="00AE62A7"/>
    <w:rsid w:val="00AE78CC"/>
    <w:rsid w:val="00AE7EC8"/>
    <w:rsid w:val="00AF0115"/>
    <w:rsid w:val="00AF0261"/>
    <w:rsid w:val="00AF02CC"/>
    <w:rsid w:val="00AF0E38"/>
    <w:rsid w:val="00AF318E"/>
    <w:rsid w:val="00AF33AC"/>
    <w:rsid w:val="00AF3F86"/>
    <w:rsid w:val="00AF4DA9"/>
    <w:rsid w:val="00AF524E"/>
    <w:rsid w:val="00AF59AB"/>
    <w:rsid w:val="00B0076A"/>
    <w:rsid w:val="00B00C07"/>
    <w:rsid w:val="00B01E6B"/>
    <w:rsid w:val="00B027AC"/>
    <w:rsid w:val="00B03AD2"/>
    <w:rsid w:val="00B05345"/>
    <w:rsid w:val="00B056FC"/>
    <w:rsid w:val="00B07DCF"/>
    <w:rsid w:val="00B11058"/>
    <w:rsid w:val="00B12340"/>
    <w:rsid w:val="00B1291B"/>
    <w:rsid w:val="00B1439B"/>
    <w:rsid w:val="00B144DF"/>
    <w:rsid w:val="00B163DA"/>
    <w:rsid w:val="00B16685"/>
    <w:rsid w:val="00B174E8"/>
    <w:rsid w:val="00B1779E"/>
    <w:rsid w:val="00B20C07"/>
    <w:rsid w:val="00B2222D"/>
    <w:rsid w:val="00B233F4"/>
    <w:rsid w:val="00B24B94"/>
    <w:rsid w:val="00B25B00"/>
    <w:rsid w:val="00B25E25"/>
    <w:rsid w:val="00B262D4"/>
    <w:rsid w:val="00B271FB"/>
    <w:rsid w:val="00B27A68"/>
    <w:rsid w:val="00B30FBB"/>
    <w:rsid w:val="00B31720"/>
    <w:rsid w:val="00B3219A"/>
    <w:rsid w:val="00B3413D"/>
    <w:rsid w:val="00B36BEC"/>
    <w:rsid w:val="00B41571"/>
    <w:rsid w:val="00B43CFE"/>
    <w:rsid w:val="00B45200"/>
    <w:rsid w:val="00B507AD"/>
    <w:rsid w:val="00B51C8A"/>
    <w:rsid w:val="00B52296"/>
    <w:rsid w:val="00B530B5"/>
    <w:rsid w:val="00B53BF9"/>
    <w:rsid w:val="00B54867"/>
    <w:rsid w:val="00B5662D"/>
    <w:rsid w:val="00B5700C"/>
    <w:rsid w:val="00B61A49"/>
    <w:rsid w:val="00B63359"/>
    <w:rsid w:val="00B63A9E"/>
    <w:rsid w:val="00B63D3E"/>
    <w:rsid w:val="00B64FE8"/>
    <w:rsid w:val="00B6599D"/>
    <w:rsid w:val="00B712EB"/>
    <w:rsid w:val="00B718C7"/>
    <w:rsid w:val="00B7263B"/>
    <w:rsid w:val="00B726AB"/>
    <w:rsid w:val="00B733CA"/>
    <w:rsid w:val="00B74A6C"/>
    <w:rsid w:val="00B74CCB"/>
    <w:rsid w:val="00B756D6"/>
    <w:rsid w:val="00B76A85"/>
    <w:rsid w:val="00B77025"/>
    <w:rsid w:val="00B77366"/>
    <w:rsid w:val="00B8348E"/>
    <w:rsid w:val="00B862D6"/>
    <w:rsid w:val="00B87AFC"/>
    <w:rsid w:val="00B90D3D"/>
    <w:rsid w:val="00B90F88"/>
    <w:rsid w:val="00B90FA1"/>
    <w:rsid w:val="00B924A0"/>
    <w:rsid w:val="00B934B4"/>
    <w:rsid w:val="00B94231"/>
    <w:rsid w:val="00B949F7"/>
    <w:rsid w:val="00B960B3"/>
    <w:rsid w:val="00B96141"/>
    <w:rsid w:val="00B96E44"/>
    <w:rsid w:val="00BA07A3"/>
    <w:rsid w:val="00BA0A9C"/>
    <w:rsid w:val="00BA10F5"/>
    <w:rsid w:val="00BA3697"/>
    <w:rsid w:val="00BA7DA9"/>
    <w:rsid w:val="00BB00B4"/>
    <w:rsid w:val="00BB0151"/>
    <w:rsid w:val="00BB2369"/>
    <w:rsid w:val="00BB31C0"/>
    <w:rsid w:val="00BB3B78"/>
    <w:rsid w:val="00BB61C5"/>
    <w:rsid w:val="00BC19AA"/>
    <w:rsid w:val="00BC1BA0"/>
    <w:rsid w:val="00BC49ED"/>
    <w:rsid w:val="00BC4E8D"/>
    <w:rsid w:val="00BC7FB5"/>
    <w:rsid w:val="00BD1D14"/>
    <w:rsid w:val="00BD445A"/>
    <w:rsid w:val="00BD4C95"/>
    <w:rsid w:val="00BD5BCB"/>
    <w:rsid w:val="00BD6794"/>
    <w:rsid w:val="00BD6ACB"/>
    <w:rsid w:val="00BD6F04"/>
    <w:rsid w:val="00BD7C87"/>
    <w:rsid w:val="00BE1706"/>
    <w:rsid w:val="00BE2551"/>
    <w:rsid w:val="00BE2658"/>
    <w:rsid w:val="00BE3657"/>
    <w:rsid w:val="00BE4222"/>
    <w:rsid w:val="00BE4912"/>
    <w:rsid w:val="00BE5316"/>
    <w:rsid w:val="00BE5D59"/>
    <w:rsid w:val="00BE693E"/>
    <w:rsid w:val="00BF0DAD"/>
    <w:rsid w:val="00BF1855"/>
    <w:rsid w:val="00BF3339"/>
    <w:rsid w:val="00BF3BF7"/>
    <w:rsid w:val="00BF4492"/>
    <w:rsid w:val="00BF4989"/>
    <w:rsid w:val="00BF735D"/>
    <w:rsid w:val="00C01F12"/>
    <w:rsid w:val="00C02D72"/>
    <w:rsid w:val="00C031DA"/>
    <w:rsid w:val="00C03682"/>
    <w:rsid w:val="00C04472"/>
    <w:rsid w:val="00C0626D"/>
    <w:rsid w:val="00C06298"/>
    <w:rsid w:val="00C12661"/>
    <w:rsid w:val="00C12EB9"/>
    <w:rsid w:val="00C13778"/>
    <w:rsid w:val="00C14769"/>
    <w:rsid w:val="00C15F77"/>
    <w:rsid w:val="00C20FCB"/>
    <w:rsid w:val="00C22FA0"/>
    <w:rsid w:val="00C2304D"/>
    <w:rsid w:val="00C23498"/>
    <w:rsid w:val="00C23722"/>
    <w:rsid w:val="00C2462F"/>
    <w:rsid w:val="00C25F8D"/>
    <w:rsid w:val="00C27F70"/>
    <w:rsid w:val="00C3051D"/>
    <w:rsid w:val="00C310A8"/>
    <w:rsid w:val="00C31983"/>
    <w:rsid w:val="00C35377"/>
    <w:rsid w:val="00C35C73"/>
    <w:rsid w:val="00C36F7D"/>
    <w:rsid w:val="00C37CAF"/>
    <w:rsid w:val="00C402EF"/>
    <w:rsid w:val="00C40493"/>
    <w:rsid w:val="00C41233"/>
    <w:rsid w:val="00C41AC1"/>
    <w:rsid w:val="00C425CE"/>
    <w:rsid w:val="00C43E4D"/>
    <w:rsid w:val="00C4516E"/>
    <w:rsid w:val="00C469CB"/>
    <w:rsid w:val="00C47FD4"/>
    <w:rsid w:val="00C50DEB"/>
    <w:rsid w:val="00C575D2"/>
    <w:rsid w:val="00C638BF"/>
    <w:rsid w:val="00C6414E"/>
    <w:rsid w:val="00C6496D"/>
    <w:rsid w:val="00C665F3"/>
    <w:rsid w:val="00C67153"/>
    <w:rsid w:val="00C67ED8"/>
    <w:rsid w:val="00C7092C"/>
    <w:rsid w:val="00C7248F"/>
    <w:rsid w:val="00C72946"/>
    <w:rsid w:val="00C74416"/>
    <w:rsid w:val="00C7575A"/>
    <w:rsid w:val="00C75D5E"/>
    <w:rsid w:val="00C80BCD"/>
    <w:rsid w:val="00C80C3B"/>
    <w:rsid w:val="00C83D34"/>
    <w:rsid w:val="00C849E0"/>
    <w:rsid w:val="00C861F9"/>
    <w:rsid w:val="00C866EC"/>
    <w:rsid w:val="00C902ED"/>
    <w:rsid w:val="00C908D4"/>
    <w:rsid w:val="00C91CBD"/>
    <w:rsid w:val="00C925CA"/>
    <w:rsid w:val="00C92AD2"/>
    <w:rsid w:val="00C938A8"/>
    <w:rsid w:val="00C942F4"/>
    <w:rsid w:val="00C95431"/>
    <w:rsid w:val="00C963A5"/>
    <w:rsid w:val="00C964A4"/>
    <w:rsid w:val="00C96DBA"/>
    <w:rsid w:val="00C97C90"/>
    <w:rsid w:val="00CA0259"/>
    <w:rsid w:val="00CA195D"/>
    <w:rsid w:val="00CA31C8"/>
    <w:rsid w:val="00CA5540"/>
    <w:rsid w:val="00CA5B54"/>
    <w:rsid w:val="00CA7128"/>
    <w:rsid w:val="00CA74A1"/>
    <w:rsid w:val="00CA7C14"/>
    <w:rsid w:val="00CB1309"/>
    <w:rsid w:val="00CB5F7E"/>
    <w:rsid w:val="00CB6255"/>
    <w:rsid w:val="00CC1C1B"/>
    <w:rsid w:val="00CC296D"/>
    <w:rsid w:val="00CC2B92"/>
    <w:rsid w:val="00CC34A6"/>
    <w:rsid w:val="00CC4EC7"/>
    <w:rsid w:val="00CC51DA"/>
    <w:rsid w:val="00CC5317"/>
    <w:rsid w:val="00CC789C"/>
    <w:rsid w:val="00CD1B41"/>
    <w:rsid w:val="00CD220A"/>
    <w:rsid w:val="00CD43C7"/>
    <w:rsid w:val="00CD47C1"/>
    <w:rsid w:val="00CD49D8"/>
    <w:rsid w:val="00CD4F9A"/>
    <w:rsid w:val="00CD50A4"/>
    <w:rsid w:val="00CD63F2"/>
    <w:rsid w:val="00CD7099"/>
    <w:rsid w:val="00CE05F5"/>
    <w:rsid w:val="00CE0664"/>
    <w:rsid w:val="00CE1C3D"/>
    <w:rsid w:val="00CE1D87"/>
    <w:rsid w:val="00CE1FA8"/>
    <w:rsid w:val="00CE3FBE"/>
    <w:rsid w:val="00CE4866"/>
    <w:rsid w:val="00CF05C1"/>
    <w:rsid w:val="00CF0852"/>
    <w:rsid w:val="00CF0E16"/>
    <w:rsid w:val="00CF1220"/>
    <w:rsid w:val="00CF15E4"/>
    <w:rsid w:val="00CF3D23"/>
    <w:rsid w:val="00CF40DD"/>
    <w:rsid w:val="00CF4F46"/>
    <w:rsid w:val="00CF5EBB"/>
    <w:rsid w:val="00CF7D56"/>
    <w:rsid w:val="00D00A99"/>
    <w:rsid w:val="00D00BE7"/>
    <w:rsid w:val="00D00D75"/>
    <w:rsid w:val="00D01D51"/>
    <w:rsid w:val="00D02CC3"/>
    <w:rsid w:val="00D02D3D"/>
    <w:rsid w:val="00D02EEE"/>
    <w:rsid w:val="00D03B0C"/>
    <w:rsid w:val="00D05695"/>
    <w:rsid w:val="00D05EA4"/>
    <w:rsid w:val="00D07862"/>
    <w:rsid w:val="00D1063C"/>
    <w:rsid w:val="00D12674"/>
    <w:rsid w:val="00D13CEF"/>
    <w:rsid w:val="00D1590B"/>
    <w:rsid w:val="00D17374"/>
    <w:rsid w:val="00D17410"/>
    <w:rsid w:val="00D176EF"/>
    <w:rsid w:val="00D17DCA"/>
    <w:rsid w:val="00D20C5D"/>
    <w:rsid w:val="00D2174D"/>
    <w:rsid w:val="00D21A71"/>
    <w:rsid w:val="00D23850"/>
    <w:rsid w:val="00D25E50"/>
    <w:rsid w:val="00D25FB7"/>
    <w:rsid w:val="00D26929"/>
    <w:rsid w:val="00D34B2F"/>
    <w:rsid w:val="00D3555A"/>
    <w:rsid w:val="00D37A09"/>
    <w:rsid w:val="00D37FED"/>
    <w:rsid w:val="00D417DF"/>
    <w:rsid w:val="00D41A02"/>
    <w:rsid w:val="00D441E2"/>
    <w:rsid w:val="00D44B5D"/>
    <w:rsid w:val="00D465F9"/>
    <w:rsid w:val="00D4687E"/>
    <w:rsid w:val="00D46ACF"/>
    <w:rsid w:val="00D46DD7"/>
    <w:rsid w:val="00D47CDD"/>
    <w:rsid w:val="00D47E52"/>
    <w:rsid w:val="00D50049"/>
    <w:rsid w:val="00D5026E"/>
    <w:rsid w:val="00D502FF"/>
    <w:rsid w:val="00D51634"/>
    <w:rsid w:val="00D51DC4"/>
    <w:rsid w:val="00D52A47"/>
    <w:rsid w:val="00D5504B"/>
    <w:rsid w:val="00D55EA6"/>
    <w:rsid w:val="00D56A33"/>
    <w:rsid w:val="00D614D8"/>
    <w:rsid w:val="00D62376"/>
    <w:rsid w:val="00D625BC"/>
    <w:rsid w:val="00D65D8B"/>
    <w:rsid w:val="00D669F3"/>
    <w:rsid w:val="00D67070"/>
    <w:rsid w:val="00D67792"/>
    <w:rsid w:val="00D67931"/>
    <w:rsid w:val="00D70079"/>
    <w:rsid w:val="00D701BF"/>
    <w:rsid w:val="00D70376"/>
    <w:rsid w:val="00D7042D"/>
    <w:rsid w:val="00D7077A"/>
    <w:rsid w:val="00D7145F"/>
    <w:rsid w:val="00D721F6"/>
    <w:rsid w:val="00D7485F"/>
    <w:rsid w:val="00D77356"/>
    <w:rsid w:val="00D812C1"/>
    <w:rsid w:val="00D83152"/>
    <w:rsid w:val="00D8688B"/>
    <w:rsid w:val="00D87170"/>
    <w:rsid w:val="00D87CBB"/>
    <w:rsid w:val="00D91356"/>
    <w:rsid w:val="00D9138E"/>
    <w:rsid w:val="00D91FAF"/>
    <w:rsid w:val="00D93876"/>
    <w:rsid w:val="00D9387C"/>
    <w:rsid w:val="00D9399E"/>
    <w:rsid w:val="00D967EB"/>
    <w:rsid w:val="00D96E36"/>
    <w:rsid w:val="00D97037"/>
    <w:rsid w:val="00D9771B"/>
    <w:rsid w:val="00DA63D5"/>
    <w:rsid w:val="00DA6BEE"/>
    <w:rsid w:val="00DA738D"/>
    <w:rsid w:val="00DA7A0F"/>
    <w:rsid w:val="00DA7A3F"/>
    <w:rsid w:val="00DB0C50"/>
    <w:rsid w:val="00DB0FFE"/>
    <w:rsid w:val="00DB1C18"/>
    <w:rsid w:val="00DB20A5"/>
    <w:rsid w:val="00DB23C5"/>
    <w:rsid w:val="00DB30A6"/>
    <w:rsid w:val="00DB689F"/>
    <w:rsid w:val="00DB6D9C"/>
    <w:rsid w:val="00DC038C"/>
    <w:rsid w:val="00DC0656"/>
    <w:rsid w:val="00DC45EE"/>
    <w:rsid w:val="00DC4979"/>
    <w:rsid w:val="00DC4A70"/>
    <w:rsid w:val="00DC6B59"/>
    <w:rsid w:val="00DD2D8D"/>
    <w:rsid w:val="00DD2DF6"/>
    <w:rsid w:val="00DD3182"/>
    <w:rsid w:val="00DD33CB"/>
    <w:rsid w:val="00DD3E83"/>
    <w:rsid w:val="00DD4A01"/>
    <w:rsid w:val="00DD4F27"/>
    <w:rsid w:val="00DD5433"/>
    <w:rsid w:val="00DD70B3"/>
    <w:rsid w:val="00DE3400"/>
    <w:rsid w:val="00DE3737"/>
    <w:rsid w:val="00DE4DD1"/>
    <w:rsid w:val="00DE64FB"/>
    <w:rsid w:val="00DE6EEF"/>
    <w:rsid w:val="00DE6FEE"/>
    <w:rsid w:val="00DE78D2"/>
    <w:rsid w:val="00DF10D2"/>
    <w:rsid w:val="00DF136C"/>
    <w:rsid w:val="00DF427E"/>
    <w:rsid w:val="00DF4CC5"/>
    <w:rsid w:val="00DF5428"/>
    <w:rsid w:val="00DF5B75"/>
    <w:rsid w:val="00DF6538"/>
    <w:rsid w:val="00E00C9F"/>
    <w:rsid w:val="00E00DDD"/>
    <w:rsid w:val="00E01868"/>
    <w:rsid w:val="00E0220A"/>
    <w:rsid w:val="00E02E73"/>
    <w:rsid w:val="00E05C4E"/>
    <w:rsid w:val="00E066DB"/>
    <w:rsid w:val="00E101F6"/>
    <w:rsid w:val="00E113A2"/>
    <w:rsid w:val="00E12E0E"/>
    <w:rsid w:val="00E1387C"/>
    <w:rsid w:val="00E138B7"/>
    <w:rsid w:val="00E1414C"/>
    <w:rsid w:val="00E15FF4"/>
    <w:rsid w:val="00E16255"/>
    <w:rsid w:val="00E172E5"/>
    <w:rsid w:val="00E17A29"/>
    <w:rsid w:val="00E203B1"/>
    <w:rsid w:val="00E2101C"/>
    <w:rsid w:val="00E22BB1"/>
    <w:rsid w:val="00E25181"/>
    <w:rsid w:val="00E25C07"/>
    <w:rsid w:val="00E26DCF"/>
    <w:rsid w:val="00E31550"/>
    <w:rsid w:val="00E35115"/>
    <w:rsid w:val="00E37011"/>
    <w:rsid w:val="00E378A7"/>
    <w:rsid w:val="00E40183"/>
    <w:rsid w:val="00E40CFA"/>
    <w:rsid w:val="00E40DC4"/>
    <w:rsid w:val="00E418E3"/>
    <w:rsid w:val="00E43144"/>
    <w:rsid w:val="00E44956"/>
    <w:rsid w:val="00E4560F"/>
    <w:rsid w:val="00E45CF1"/>
    <w:rsid w:val="00E50314"/>
    <w:rsid w:val="00E51187"/>
    <w:rsid w:val="00E52640"/>
    <w:rsid w:val="00E536E8"/>
    <w:rsid w:val="00E53C4D"/>
    <w:rsid w:val="00E53EBE"/>
    <w:rsid w:val="00E541E5"/>
    <w:rsid w:val="00E56F4A"/>
    <w:rsid w:val="00E57C6D"/>
    <w:rsid w:val="00E57F0F"/>
    <w:rsid w:val="00E63039"/>
    <w:rsid w:val="00E63F98"/>
    <w:rsid w:val="00E65B4B"/>
    <w:rsid w:val="00E66226"/>
    <w:rsid w:val="00E67A13"/>
    <w:rsid w:val="00E67A74"/>
    <w:rsid w:val="00E7039E"/>
    <w:rsid w:val="00E72176"/>
    <w:rsid w:val="00E75140"/>
    <w:rsid w:val="00E8131D"/>
    <w:rsid w:val="00E81D7E"/>
    <w:rsid w:val="00E8313C"/>
    <w:rsid w:val="00E844F9"/>
    <w:rsid w:val="00E85FB8"/>
    <w:rsid w:val="00E87296"/>
    <w:rsid w:val="00E87C31"/>
    <w:rsid w:val="00E87CAA"/>
    <w:rsid w:val="00E87E9E"/>
    <w:rsid w:val="00E9001F"/>
    <w:rsid w:val="00E9010B"/>
    <w:rsid w:val="00E90F5D"/>
    <w:rsid w:val="00E9197A"/>
    <w:rsid w:val="00E91B27"/>
    <w:rsid w:val="00E92A77"/>
    <w:rsid w:val="00E92F72"/>
    <w:rsid w:val="00E93594"/>
    <w:rsid w:val="00E945BB"/>
    <w:rsid w:val="00E947D5"/>
    <w:rsid w:val="00E95D5B"/>
    <w:rsid w:val="00E96447"/>
    <w:rsid w:val="00E967C2"/>
    <w:rsid w:val="00E971B7"/>
    <w:rsid w:val="00E97206"/>
    <w:rsid w:val="00EA0571"/>
    <w:rsid w:val="00EA167A"/>
    <w:rsid w:val="00EA3036"/>
    <w:rsid w:val="00EA31C0"/>
    <w:rsid w:val="00EA3A7E"/>
    <w:rsid w:val="00EA4858"/>
    <w:rsid w:val="00EA4DCD"/>
    <w:rsid w:val="00EB1195"/>
    <w:rsid w:val="00EB7710"/>
    <w:rsid w:val="00EB7E57"/>
    <w:rsid w:val="00EC1ADD"/>
    <w:rsid w:val="00EC2BC2"/>
    <w:rsid w:val="00EC3C3E"/>
    <w:rsid w:val="00EC556E"/>
    <w:rsid w:val="00ED3DDF"/>
    <w:rsid w:val="00ED774E"/>
    <w:rsid w:val="00ED7BEB"/>
    <w:rsid w:val="00EE0E77"/>
    <w:rsid w:val="00EE37BC"/>
    <w:rsid w:val="00EE39DE"/>
    <w:rsid w:val="00EE3F15"/>
    <w:rsid w:val="00EE5E91"/>
    <w:rsid w:val="00EE6333"/>
    <w:rsid w:val="00EE7D47"/>
    <w:rsid w:val="00EF1672"/>
    <w:rsid w:val="00EF187D"/>
    <w:rsid w:val="00EF1FCF"/>
    <w:rsid w:val="00EF354A"/>
    <w:rsid w:val="00EF57AE"/>
    <w:rsid w:val="00EF684A"/>
    <w:rsid w:val="00EF750D"/>
    <w:rsid w:val="00F015C3"/>
    <w:rsid w:val="00F04E3A"/>
    <w:rsid w:val="00F0522E"/>
    <w:rsid w:val="00F067D2"/>
    <w:rsid w:val="00F06B69"/>
    <w:rsid w:val="00F11F61"/>
    <w:rsid w:val="00F13476"/>
    <w:rsid w:val="00F146BA"/>
    <w:rsid w:val="00F15AF4"/>
    <w:rsid w:val="00F16F69"/>
    <w:rsid w:val="00F21DB0"/>
    <w:rsid w:val="00F2269D"/>
    <w:rsid w:val="00F24375"/>
    <w:rsid w:val="00F26DB7"/>
    <w:rsid w:val="00F27B64"/>
    <w:rsid w:val="00F324E1"/>
    <w:rsid w:val="00F32937"/>
    <w:rsid w:val="00F33AA3"/>
    <w:rsid w:val="00F34905"/>
    <w:rsid w:val="00F34982"/>
    <w:rsid w:val="00F3695C"/>
    <w:rsid w:val="00F37DDA"/>
    <w:rsid w:val="00F40709"/>
    <w:rsid w:val="00F4208F"/>
    <w:rsid w:val="00F42178"/>
    <w:rsid w:val="00F440D4"/>
    <w:rsid w:val="00F44B90"/>
    <w:rsid w:val="00F46B35"/>
    <w:rsid w:val="00F50CFE"/>
    <w:rsid w:val="00F53943"/>
    <w:rsid w:val="00F53CC8"/>
    <w:rsid w:val="00F54BD7"/>
    <w:rsid w:val="00F55241"/>
    <w:rsid w:val="00F55DA5"/>
    <w:rsid w:val="00F56F24"/>
    <w:rsid w:val="00F57BDB"/>
    <w:rsid w:val="00F604BF"/>
    <w:rsid w:val="00F60BDE"/>
    <w:rsid w:val="00F65224"/>
    <w:rsid w:val="00F66AC9"/>
    <w:rsid w:val="00F70437"/>
    <w:rsid w:val="00F70FC1"/>
    <w:rsid w:val="00F7252A"/>
    <w:rsid w:val="00F72A50"/>
    <w:rsid w:val="00F732F4"/>
    <w:rsid w:val="00F75CCC"/>
    <w:rsid w:val="00F76D5C"/>
    <w:rsid w:val="00F76E51"/>
    <w:rsid w:val="00F803CA"/>
    <w:rsid w:val="00F80EF4"/>
    <w:rsid w:val="00F82203"/>
    <w:rsid w:val="00F82D7E"/>
    <w:rsid w:val="00F83297"/>
    <w:rsid w:val="00F83657"/>
    <w:rsid w:val="00F8458B"/>
    <w:rsid w:val="00F8527D"/>
    <w:rsid w:val="00F917F2"/>
    <w:rsid w:val="00F91AF4"/>
    <w:rsid w:val="00F91F78"/>
    <w:rsid w:val="00F92B33"/>
    <w:rsid w:val="00F9415E"/>
    <w:rsid w:val="00F95895"/>
    <w:rsid w:val="00FA04CF"/>
    <w:rsid w:val="00FA1521"/>
    <w:rsid w:val="00FA1D6E"/>
    <w:rsid w:val="00FA2516"/>
    <w:rsid w:val="00FA2D44"/>
    <w:rsid w:val="00FA44FF"/>
    <w:rsid w:val="00FA52D1"/>
    <w:rsid w:val="00FA52F6"/>
    <w:rsid w:val="00FA653B"/>
    <w:rsid w:val="00FA7A44"/>
    <w:rsid w:val="00FB09C0"/>
    <w:rsid w:val="00FB0D02"/>
    <w:rsid w:val="00FB29C6"/>
    <w:rsid w:val="00FB2BEF"/>
    <w:rsid w:val="00FB2CBB"/>
    <w:rsid w:val="00FB2F79"/>
    <w:rsid w:val="00FB39DA"/>
    <w:rsid w:val="00FB4AA6"/>
    <w:rsid w:val="00FB57AF"/>
    <w:rsid w:val="00FB59BE"/>
    <w:rsid w:val="00FB5EC8"/>
    <w:rsid w:val="00FB61F0"/>
    <w:rsid w:val="00FB75F0"/>
    <w:rsid w:val="00FC050C"/>
    <w:rsid w:val="00FC0E01"/>
    <w:rsid w:val="00FC15BD"/>
    <w:rsid w:val="00FC1721"/>
    <w:rsid w:val="00FC328B"/>
    <w:rsid w:val="00FC41ED"/>
    <w:rsid w:val="00FC7C25"/>
    <w:rsid w:val="00FD02BC"/>
    <w:rsid w:val="00FD4013"/>
    <w:rsid w:val="00FD4A6E"/>
    <w:rsid w:val="00FD7848"/>
    <w:rsid w:val="00FE22BC"/>
    <w:rsid w:val="00FE377A"/>
    <w:rsid w:val="00FE3E5E"/>
    <w:rsid w:val="00FE4F21"/>
    <w:rsid w:val="00FE5C3D"/>
    <w:rsid w:val="00FE643D"/>
    <w:rsid w:val="00FF1472"/>
    <w:rsid w:val="00FF2BCC"/>
    <w:rsid w:val="00FF430D"/>
    <w:rsid w:val="00FF45A3"/>
    <w:rsid w:val="00FF5646"/>
    <w:rsid w:val="00FF5B15"/>
    <w:rsid w:val="00FF7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link w:val="Heading3Char"/>
    <w:uiPriority w:val="9"/>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character" w:customStyle="1" w:styleId="BodyText2Char">
    <w:name w:val="Body Text 2 Char"/>
    <w:basedOn w:val="DefaultParagraphFont"/>
    <w:link w:val="BodyText2"/>
    <w:rsid w:val="008E13D1"/>
    <w:rPr>
      <w:b/>
      <w:sz w:val="24"/>
      <w:u w:val="single"/>
      <w:lang w:val="en-US"/>
    </w:rPr>
  </w:style>
  <w:style w:type="paragraph" w:customStyle="1" w:styleId="articleparagraph">
    <w:name w:val="article__paragraph"/>
    <w:basedOn w:val="Normal"/>
    <w:rsid w:val="00F604BF"/>
    <w:pPr>
      <w:spacing w:before="100" w:beforeAutospacing="1" w:after="100" w:afterAutospacing="1"/>
    </w:pPr>
    <w:rPr>
      <w:rFonts w:ascii="Times New Roman" w:hAnsi="Times New Roman"/>
      <w:szCs w:val="24"/>
      <w:lang w:eastAsia="en-US"/>
    </w:rPr>
  </w:style>
  <w:style w:type="character" w:customStyle="1" w:styleId="Heading3Char">
    <w:name w:val="Heading 3 Char"/>
    <w:basedOn w:val="DefaultParagraphFont"/>
    <w:link w:val="Heading3"/>
    <w:uiPriority w:val="9"/>
    <w:rsid w:val="000D35AE"/>
    <w:rPr>
      <w:rFonts w:ascii="Comic Sans MS" w:hAnsi="Comic Sans MS"/>
      <w:sz w:val="28"/>
      <w:lang w:val="en-US"/>
    </w:rPr>
  </w:style>
  <w:style w:type="character" w:customStyle="1" w:styleId="read-more-text">
    <w:name w:val="read-more-text"/>
    <w:basedOn w:val="DefaultParagraphFont"/>
    <w:rsid w:val="00DF427E"/>
  </w:style>
  <w:style w:type="character" w:customStyle="1" w:styleId="uv3um">
    <w:name w:val="uv3um"/>
    <w:basedOn w:val="DefaultParagraphFont"/>
    <w:rsid w:val="001C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31">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82724129">
      <w:bodyDiv w:val="1"/>
      <w:marLeft w:val="0"/>
      <w:marRight w:val="0"/>
      <w:marTop w:val="0"/>
      <w:marBottom w:val="0"/>
      <w:divBdr>
        <w:top w:val="none" w:sz="0" w:space="0" w:color="auto"/>
        <w:left w:val="none" w:sz="0" w:space="0" w:color="auto"/>
        <w:bottom w:val="none" w:sz="0" w:space="0" w:color="auto"/>
        <w:right w:val="none" w:sz="0" w:space="0" w:color="auto"/>
      </w:divBdr>
    </w:div>
    <w:div w:id="149367045">
      <w:bodyDiv w:val="1"/>
      <w:marLeft w:val="0"/>
      <w:marRight w:val="0"/>
      <w:marTop w:val="0"/>
      <w:marBottom w:val="0"/>
      <w:divBdr>
        <w:top w:val="none" w:sz="0" w:space="0" w:color="auto"/>
        <w:left w:val="none" w:sz="0" w:space="0" w:color="auto"/>
        <w:bottom w:val="none" w:sz="0" w:space="0" w:color="auto"/>
        <w:right w:val="none" w:sz="0" w:space="0" w:color="auto"/>
      </w:divBdr>
    </w:div>
    <w:div w:id="170262711">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213734873">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267353640">
      <w:bodyDiv w:val="1"/>
      <w:marLeft w:val="0"/>
      <w:marRight w:val="0"/>
      <w:marTop w:val="0"/>
      <w:marBottom w:val="0"/>
      <w:divBdr>
        <w:top w:val="none" w:sz="0" w:space="0" w:color="auto"/>
        <w:left w:val="none" w:sz="0" w:space="0" w:color="auto"/>
        <w:bottom w:val="none" w:sz="0" w:space="0" w:color="auto"/>
        <w:right w:val="none" w:sz="0" w:space="0" w:color="auto"/>
      </w:divBdr>
    </w:div>
    <w:div w:id="288248957">
      <w:bodyDiv w:val="1"/>
      <w:marLeft w:val="0"/>
      <w:marRight w:val="0"/>
      <w:marTop w:val="0"/>
      <w:marBottom w:val="0"/>
      <w:divBdr>
        <w:top w:val="none" w:sz="0" w:space="0" w:color="auto"/>
        <w:left w:val="none" w:sz="0" w:space="0" w:color="auto"/>
        <w:bottom w:val="none" w:sz="0" w:space="0" w:color="auto"/>
        <w:right w:val="none" w:sz="0" w:space="0" w:color="auto"/>
      </w:divBdr>
    </w:div>
    <w:div w:id="328796999">
      <w:bodyDiv w:val="1"/>
      <w:marLeft w:val="0"/>
      <w:marRight w:val="0"/>
      <w:marTop w:val="0"/>
      <w:marBottom w:val="0"/>
      <w:divBdr>
        <w:top w:val="none" w:sz="0" w:space="0" w:color="auto"/>
        <w:left w:val="none" w:sz="0" w:space="0" w:color="auto"/>
        <w:bottom w:val="none" w:sz="0" w:space="0" w:color="auto"/>
        <w:right w:val="none" w:sz="0" w:space="0" w:color="auto"/>
      </w:divBdr>
    </w:div>
    <w:div w:id="363680338">
      <w:bodyDiv w:val="1"/>
      <w:marLeft w:val="0"/>
      <w:marRight w:val="0"/>
      <w:marTop w:val="0"/>
      <w:marBottom w:val="0"/>
      <w:divBdr>
        <w:top w:val="none" w:sz="0" w:space="0" w:color="auto"/>
        <w:left w:val="none" w:sz="0" w:space="0" w:color="auto"/>
        <w:bottom w:val="none" w:sz="0" w:space="0" w:color="auto"/>
        <w:right w:val="none" w:sz="0" w:space="0" w:color="auto"/>
      </w:divBdr>
    </w:div>
    <w:div w:id="383679595">
      <w:bodyDiv w:val="1"/>
      <w:marLeft w:val="0"/>
      <w:marRight w:val="0"/>
      <w:marTop w:val="0"/>
      <w:marBottom w:val="0"/>
      <w:divBdr>
        <w:top w:val="none" w:sz="0" w:space="0" w:color="auto"/>
        <w:left w:val="none" w:sz="0" w:space="0" w:color="auto"/>
        <w:bottom w:val="none" w:sz="0" w:space="0" w:color="auto"/>
        <w:right w:val="none" w:sz="0" w:space="0" w:color="auto"/>
      </w:divBdr>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427427411">
      <w:bodyDiv w:val="1"/>
      <w:marLeft w:val="0"/>
      <w:marRight w:val="0"/>
      <w:marTop w:val="0"/>
      <w:marBottom w:val="0"/>
      <w:divBdr>
        <w:top w:val="none" w:sz="0" w:space="0" w:color="auto"/>
        <w:left w:val="none" w:sz="0" w:space="0" w:color="auto"/>
        <w:bottom w:val="none" w:sz="0" w:space="0" w:color="auto"/>
        <w:right w:val="none" w:sz="0" w:space="0" w:color="auto"/>
      </w:divBdr>
    </w:div>
    <w:div w:id="440105971">
      <w:bodyDiv w:val="1"/>
      <w:marLeft w:val="0"/>
      <w:marRight w:val="0"/>
      <w:marTop w:val="0"/>
      <w:marBottom w:val="0"/>
      <w:divBdr>
        <w:top w:val="none" w:sz="0" w:space="0" w:color="auto"/>
        <w:left w:val="none" w:sz="0" w:space="0" w:color="auto"/>
        <w:bottom w:val="none" w:sz="0" w:space="0" w:color="auto"/>
        <w:right w:val="none" w:sz="0" w:space="0" w:color="auto"/>
      </w:divBdr>
    </w:div>
    <w:div w:id="466893295">
      <w:bodyDiv w:val="1"/>
      <w:marLeft w:val="0"/>
      <w:marRight w:val="0"/>
      <w:marTop w:val="0"/>
      <w:marBottom w:val="0"/>
      <w:divBdr>
        <w:top w:val="none" w:sz="0" w:space="0" w:color="auto"/>
        <w:left w:val="none" w:sz="0" w:space="0" w:color="auto"/>
        <w:bottom w:val="none" w:sz="0" w:space="0" w:color="auto"/>
        <w:right w:val="none" w:sz="0" w:space="0" w:color="auto"/>
      </w:divBdr>
    </w:div>
    <w:div w:id="488643746">
      <w:bodyDiv w:val="1"/>
      <w:marLeft w:val="0"/>
      <w:marRight w:val="0"/>
      <w:marTop w:val="0"/>
      <w:marBottom w:val="0"/>
      <w:divBdr>
        <w:top w:val="none" w:sz="0" w:space="0" w:color="auto"/>
        <w:left w:val="none" w:sz="0" w:space="0" w:color="auto"/>
        <w:bottom w:val="none" w:sz="0" w:space="0" w:color="auto"/>
        <w:right w:val="none" w:sz="0" w:space="0" w:color="auto"/>
      </w:divBdr>
    </w:div>
    <w:div w:id="497968081">
      <w:bodyDiv w:val="1"/>
      <w:marLeft w:val="0"/>
      <w:marRight w:val="0"/>
      <w:marTop w:val="0"/>
      <w:marBottom w:val="0"/>
      <w:divBdr>
        <w:top w:val="none" w:sz="0" w:space="0" w:color="auto"/>
        <w:left w:val="none" w:sz="0" w:space="0" w:color="auto"/>
        <w:bottom w:val="none" w:sz="0" w:space="0" w:color="auto"/>
        <w:right w:val="none" w:sz="0" w:space="0" w:color="auto"/>
      </w:divBdr>
    </w:div>
    <w:div w:id="525022488">
      <w:bodyDiv w:val="1"/>
      <w:marLeft w:val="0"/>
      <w:marRight w:val="0"/>
      <w:marTop w:val="0"/>
      <w:marBottom w:val="0"/>
      <w:divBdr>
        <w:top w:val="none" w:sz="0" w:space="0" w:color="auto"/>
        <w:left w:val="none" w:sz="0" w:space="0" w:color="auto"/>
        <w:bottom w:val="none" w:sz="0" w:space="0" w:color="auto"/>
        <w:right w:val="none" w:sz="0" w:space="0" w:color="auto"/>
      </w:divBdr>
    </w:div>
    <w:div w:id="533078778">
      <w:bodyDiv w:val="1"/>
      <w:marLeft w:val="0"/>
      <w:marRight w:val="0"/>
      <w:marTop w:val="0"/>
      <w:marBottom w:val="0"/>
      <w:divBdr>
        <w:top w:val="none" w:sz="0" w:space="0" w:color="auto"/>
        <w:left w:val="none" w:sz="0" w:space="0" w:color="auto"/>
        <w:bottom w:val="none" w:sz="0" w:space="0" w:color="auto"/>
        <w:right w:val="none" w:sz="0" w:space="0" w:color="auto"/>
      </w:divBdr>
    </w:div>
    <w:div w:id="593976334">
      <w:bodyDiv w:val="1"/>
      <w:marLeft w:val="0"/>
      <w:marRight w:val="0"/>
      <w:marTop w:val="0"/>
      <w:marBottom w:val="0"/>
      <w:divBdr>
        <w:top w:val="none" w:sz="0" w:space="0" w:color="auto"/>
        <w:left w:val="none" w:sz="0" w:space="0" w:color="auto"/>
        <w:bottom w:val="none" w:sz="0" w:space="0" w:color="auto"/>
        <w:right w:val="none" w:sz="0" w:space="0" w:color="auto"/>
      </w:divBdr>
    </w:div>
    <w:div w:id="624239504">
      <w:bodyDiv w:val="1"/>
      <w:marLeft w:val="0"/>
      <w:marRight w:val="0"/>
      <w:marTop w:val="0"/>
      <w:marBottom w:val="0"/>
      <w:divBdr>
        <w:top w:val="none" w:sz="0" w:space="0" w:color="auto"/>
        <w:left w:val="none" w:sz="0" w:space="0" w:color="auto"/>
        <w:bottom w:val="none" w:sz="0" w:space="0" w:color="auto"/>
        <w:right w:val="none" w:sz="0" w:space="0" w:color="auto"/>
      </w:divBdr>
    </w:div>
    <w:div w:id="671027665">
      <w:bodyDiv w:val="1"/>
      <w:marLeft w:val="0"/>
      <w:marRight w:val="0"/>
      <w:marTop w:val="0"/>
      <w:marBottom w:val="0"/>
      <w:divBdr>
        <w:top w:val="none" w:sz="0" w:space="0" w:color="auto"/>
        <w:left w:val="none" w:sz="0" w:space="0" w:color="auto"/>
        <w:bottom w:val="none" w:sz="0" w:space="0" w:color="auto"/>
        <w:right w:val="none" w:sz="0" w:space="0" w:color="auto"/>
      </w:divBdr>
    </w:div>
    <w:div w:id="736166304">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762259469">
      <w:bodyDiv w:val="1"/>
      <w:marLeft w:val="0"/>
      <w:marRight w:val="0"/>
      <w:marTop w:val="0"/>
      <w:marBottom w:val="0"/>
      <w:divBdr>
        <w:top w:val="none" w:sz="0" w:space="0" w:color="auto"/>
        <w:left w:val="none" w:sz="0" w:space="0" w:color="auto"/>
        <w:bottom w:val="none" w:sz="0" w:space="0" w:color="auto"/>
        <w:right w:val="none" w:sz="0" w:space="0" w:color="auto"/>
      </w:divBdr>
    </w:div>
    <w:div w:id="766921473">
      <w:bodyDiv w:val="1"/>
      <w:marLeft w:val="0"/>
      <w:marRight w:val="0"/>
      <w:marTop w:val="0"/>
      <w:marBottom w:val="0"/>
      <w:divBdr>
        <w:top w:val="none" w:sz="0" w:space="0" w:color="auto"/>
        <w:left w:val="none" w:sz="0" w:space="0" w:color="auto"/>
        <w:bottom w:val="none" w:sz="0" w:space="0" w:color="auto"/>
        <w:right w:val="none" w:sz="0" w:space="0" w:color="auto"/>
      </w:divBdr>
    </w:div>
    <w:div w:id="775829143">
      <w:bodyDiv w:val="1"/>
      <w:marLeft w:val="0"/>
      <w:marRight w:val="0"/>
      <w:marTop w:val="0"/>
      <w:marBottom w:val="0"/>
      <w:divBdr>
        <w:top w:val="none" w:sz="0" w:space="0" w:color="auto"/>
        <w:left w:val="none" w:sz="0" w:space="0" w:color="auto"/>
        <w:bottom w:val="none" w:sz="0" w:space="0" w:color="auto"/>
        <w:right w:val="none" w:sz="0" w:space="0" w:color="auto"/>
      </w:divBdr>
    </w:div>
    <w:div w:id="825437682">
      <w:bodyDiv w:val="1"/>
      <w:marLeft w:val="0"/>
      <w:marRight w:val="0"/>
      <w:marTop w:val="0"/>
      <w:marBottom w:val="0"/>
      <w:divBdr>
        <w:top w:val="none" w:sz="0" w:space="0" w:color="auto"/>
        <w:left w:val="none" w:sz="0" w:space="0" w:color="auto"/>
        <w:bottom w:val="none" w:sz="0" w:space="0" w:color="auto"/>
        <w:right w:val="none" w:sz="0" w:space="0" w:color="auto"/>
      </w:divBdr>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58416323">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1016662834">
      <w:bodyDiv w:val="1"/>
      <w:marLeft w:val="0"/>
      <w:marRight w:val="0"/>
      <w:marTop w:val="0"/>
      <w:marBottom w:val="0"/>
      <w:divBdr>
        <w:top w:val="none" w:sz="0" w:space="0" w:color="auto"/>
        <w:left w:val="none" w:sz="0" w:space="0" w:color="auto"/>
        <w:bottom w:val="none" w:sz="0" w:space="0" w:color="auto"/>
        <w:right w:val="none" w:sz="0" w:space="0" w:color="auto"/>
      </w:divBdr>
    </w:div>
    <w:div w:id="1051074760">
      <w:bodyDiv w:val="1"/>
      <w:marLeft w:val="0"/>
      <w:marRight w:val="0"/>
      <w:marTop w:val="0"/>
      <w:marBottom w:val="0"/>
      <w:divBdr>
        <w:top w:val="none" w:sz="0" w:space="0" w:color="auto"/>
        <w:left w:val="none" w:sz="0" w:space="0" w:color="auto"/>
        <w:bottom w:val="none" w:sz="0" w:space="0" w:color="auto"/>
        <w:right w:val="none" w:sz="0" w:space="0" w:color="auto"/>
      </w:divBdr>
    </w:div>
    <w:div w:id="1114203870">
      <w:bodyDiv w:val="1"/>
      <w:marLeft w:val="0"/>
      <w:marRight w:val="0"/>
      <w:marTop w:val="0"/>
      <w:marBottom w:val="0"/>
      <w:divBdr>
        <w:top w:val="none" w:sz="0" w:space="0" w:color="auto"/>
        <w:left w:val="none" w:sz="0" w:space="0" w:color="auto"/>
        <w:bottom w:val="none" w:sz="0" w:space="0" w:color="auto"/>
        <w:right w:val="none" w:sz="0" w:space="0" w:color="auto"/>
      </w:divBdr>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76381692">
      <w:bodyDiv w:val="1"/>
      <w:marLeft w:val="0"/>
      <w:marRight w:val="0"/>
      <w:marTop w:val="0"/>
      <w:marBottom w:val="0"/>
      <w:divBdr>
        <w:top w:val="none" w:sz="0" w:space="0" w:color="auto"/>
        <w:left w:val="none" w:sz="0" w:space="0" w:color="auto"/>
        <w:bottom w:val="none" w:sz="0" w:space="0" w:color="auto"/>
        <w:right w:val="none" w:sz="0" w:space="0" w:color="auto"/>
      </w:divBdr>
    </w:div>
    <w:div w:id="1188442584">
      <w:bodyDiv w:val="1"/>
      <w:marLeft w:val="0"/>
      <w:marRight w:val="0"/>
      <w:marTop w:val="0"/>
      <w:marBottom w:val="0"/>
      <w:divBdr>
        <w:top w:val="none" w:sz="0" w:space="0" w:color="auto"/>
        <w:left w:val="none" w:sz="0" w:space="0" w:color="auto"/>
        <w:bottom w:val="none" w:sz="0" w:space="0" w:color="auto"/>
        <w:right w:val="none" w:sz="0" w:space="0" w:color="auto"/>
      </w:divBdr>
      <w:divsChild>
        <w:div w:id="551158061">
          <w:marLeft w:val="0"/>
          <w:marRight w:val="0"/>
          <w:marTop w:val="0"/>
          <w:marBottom w:val="0"/>
          <w:divBdr>
            <w:top w:val="none" w:sz="0" w:space="0" w:color="auto"/>
            <w:left w:val="none" w:sz="0" w:space="0" w:color="auto"/>
            <w:bottom w:val="none" w:sz="0" w:space="0" w:color="auto"/>
            <w:right w:val="none" w:sz="0" w:space="0" w:color="auto"/>
          </w:divBdr>
          <w:divsChild>
            <w:div w:id="345789417">
              <w:marLeft w:val="0"/>
              <w:marRight w:val="0"/>
              <w:marTop w:val="0"/>
              <w:marBottom w:val="0"/>
              <w:divBdr>
                <w:top w:val="none" w:sz="0" w:space="0" w:color="auto"/>
                <w:left w:val="none" w:sz="0" w:space="0" w:color="auto"/>
                <w:bottom w:val="none" w:sz="0" w:space="0" w:color="auto"/>
                <w:right w:val="none" w:sz="0" w:space="0" w:color="auto"/>
              </w:divBdr>
              <w:divsChild>
                <w:div w:id="1522085858">
                  <w:marLeft w:val="0"/>
                  <w:marRight w:val="0"/>
                  <w:marTop w:val="0"/>
                  <w:marBottom w:val="0"/>
                  <w:divBdr>
                    <w:top w:val="none" w:sz="0" w:space="0" w:color="auto"/>
                    <w:left w:val="none" w:sz="0" w:space="0" w:color="auto"/>
                    <w:bottom w:val="none" w:sz="0" w:space="0" w:color="auto"/>
                    <w:right w:val="none" w:sz="0" w:space="0" w:color="auto"/>
                  </w:divBdr>
                  <w:divsChild>
                    <w:div w:id="1545210653">
                      <w:marLeft w:val="0"/>
                      <w:marRight w:val="0"/>
                      <w:marTop w:val="0"/>
                      <w:marBottom w:val="0"/>
                      <w:divBdr>
                        <w:top w:val="none" w:sz="0" w:space="0" w:color="auto"/>
                        <w:left w:val="none" w:sz="0" w:space="0" w:color="auto"/>
                        <w:bottom w:val="none" w:sz="0" w:space="0" w:color="auto"/>
                        <w:right w:val="none" w:sz="0" w:space="0" w:color="auto"/>
                      </w:divBdr>
                      <w:divsChild>
                        <w:div w:id="956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64">
              <w:marLeft w:val="0"/>
              <w:marRight w:val="0"/>
              <w:marTop w:val="480"/>
              <w:marBottom w:val="480"/>
              <w:divBdr>
                <w:top w:val="none" w:sz="0" w:space="0" w:color="auto"/>
                <w:left w:val="none" w:sz="0" w:space="0" w:color="auto"/>
                <w:bottom w:val="none" w:sz="0" w:space="0" w:color="auto"/>
                <w:right w:val="none" w:sz="0" w:space="0" w:color="auto"/>
              </w:divBdr>
              <w:divsChild>
                <w:div w:id="862398236">
                  <w:marLeft w:val="0"/>
                  <w:marRight w:val="0"/>
                  <w:marTop w:val="0"/>
                  <w:marBottom w:val="0"/>
                  <w:divBdr>
                    <w:top w:val="none" w:sz="0" w:space="0" w:color="auto"/>
                    <w:left w:val="none" w:sz="0" w:space="0" w:color="auto"/>
                    <w:bottom w:val="none" w:sz="0" w:space="0" w:color="auto"/>
                    <w:right w:val="none" w:sz="0" w:space="0" w:color="auto"/>
                  </w:divBdr>
                  <w:divsChild>
                    <w:div w:id="1667051491">
                      <w:marLeft w:val="0"/>
                      <w:marRight w:val="0"/>
                      <w:marTop w:val="0"/>
                      <w:marBottom w:val="0"/>
                      <w:divBdr>
                        <w:top w:val="none" w:sz="0" w:space="0" w:color="auto"/>
                        <w:left w:val="none" w:sz="0" w:space="0" w:color="auto"/>
                        <w:bottom w:val="none" w:sz="0" w:space="0" w:color="auto"/>
                        <w:right w:val="none" w:sz="0" w:space="0" w:color="auto"/>
                      </w:divBdr>
                      <w:divsChild>
                        <w:div w:id="78184575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5814">
          <w:marLeft w:val="0"/>
          <w:marRight w:val="0"/>
          <w:marTop w:val="0"/>
          <w:marBottom w:val="0"/>
          <w:divBdr>
            <w:top w:val="none" w:sz="0" w:space="0" w:color="auto"/>
            <w:left w:val="none" w:sz="0" w:space="0" w:color="auto"/>
            <w:bottom w:val="none" w:sz="0" w:space="0" w:color="auto"/>
            <w:right w:val="none" w:sz="0" w:space="0" w:color="auto"/>
          </w:divBdr>
          <w:divsChild>
            <w:div w:id="2085644815">
              <w:marLeft w:val="0"/>
              <w:marRight w:val="0"/>
              <w:marTop w:val="0"/>
              <w:marBottom w:val="0"/>
              <w:divBdr>
                <w:top w:val="none" w:sz="0" w:space="0" w:color="auto"/>
                <w:left w:val="none" w:sz="0" w:space="0" w:color="auto"/>
                <w:bottom w:val="none" w:sz="0" w:space="0" w:color="auto"/>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455">
      <w:bodyDiv w:val="1"/>
      <w:marLeft w:val="0"/>
      <w:marRight w:val="0"/>
      <w:marTop w:val="0"/>
      <w:marBottom w:val="0"/>
      <w:divBdr>
        <w:top w:val="none" w:sz="0" w:space="0" w:color="auto"/>
        <w:left w:val="none" w:sz="0" w:space="0" w:color="auto"/>
        <w:bottom w:val="none" w:sz="0" w:space="0" w:color="auto"/>
        <w:right w:val="none" w:sz="0" w:space="0" w:color="auto"/>
      </w:divBdr>
    </w:div>
    <w:div w:id="1313561490">
      <w:bodyDiv w:val="1"/>
      <w:marLeft w:val="0"/>
      <w:marRight w:val="0"/>
      <w:marTop w:val="0"/>
      <w:marBottom w:val="0"/>
      <w:divBdr>
        <w:top w:val="none" w:sz="0" w:space="0" w:color="auto"/>
        <w:left w:val="none" w:sz="0" w:space="0" w:color="auto"/>
        <w:bottom w:val="none" w:sz="0" w:space="0" w:color="auto"/>
        <w:right w:val="none" w:sz="0" w:space="0" w:color="auto"/>
      </w:divBdr>
    </w:div>
    <w:div w:id="1319462667">
      <w:bodyDiv w:val="1"/>
      <w:marLeft w:val="0"/>
      <w:marRight w:val="0"/>
      <w:marTop w:val="0"/>
      <w:marBottom w:val="0"/>
      <w:divBdr>
        <w:top w:val="none" w:sz="0" w:space="0" w:color="auto"/>
        <w:left w:val="none" w:sz="0" w:space="0" w:color="auto"/>
        <w:bottom w:val="none" w:sz="0" w:space="0" w:color="auto"/>
        <w:right w:val="none" w:sz="0" w:space="0" w:color="auto"/>
      </w:divBdr>
    </w:div>
    <w:div w:id="1350183467">
      <w:bodyDiv w:val="1"/>
      <w:marLeft w:val="0"/>
      <w:marRight w:val="0"/>
      <w:marTop w:val="0"/>
      <w:marBottom w:val="0"/>
      <w:divBdr>
        <w:top w:val="none" w:sz="0" w:space="0" w:color="auto"/>
        <w:left w:val="none" w:sz="0" w:space="0" w:color="auto"/>
        <w:bottom w:val="none" w:sz="0" w:space="0" w:color="auto"/>
        <w:right w:val="none" w:sz="0" w:space="0" w:color="auto"/>
      </w:divBdr>
    </w:div>
    <w:div w:id="136000776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441873403">
      <w:bodyDiv w:val="1"/>
      <w:marLeft w:val="0"/>
      <w:marRight w:val="0"/>
      <w:marTop w:val="0"/>
      <w:marBottom w:val="0"/>
      <w:divBdr>
        <w:top w:val="none" w:sz="0" w:space="0" w:color="auto"/>
        <w:left w:val="none" w:sz="0" w:space="0" w:color="auto"/>
        <w:bottom w:val="none" w:sz="0" w:space="0" w:color="auto"/>
        <w:right w:val="none" w:sz="0" w:space="0" w:color="auto"/>
      </w:divBdr>
    </w:div>
    <w:div w:id="1470318703">
      <w:bodyDiv w:val="1"/>
      <w:marLeft w:val="0"/>
      <w:marRight w:val="0"/>
      <w:marTop w:val="0"/>
      <w:marBottom w:val="0"/>
      <w:divBdr>
        <w:top w:val="none" w:sz="0" w:space="0" w:color="auto"/>
        <w:left w:val="none" w:sz="0" w:space="0" w:color="auto"/>
        <w:bottom w:val="none" w:sz="0" w:space="0" w:color="auto"/>
        <w:right w:val="none" w:sz="0" w:space="0" w:color="auto"/>
      </w:divBdr>
    </w:div>
    <w:div w:id="1482890611">
      <w:bodyDiv w:val="1"/>
      <w:marLeft w:val="0"/>
      <w:marRight w:val="0"/>
      <w:marTop w:val="0"/>
      <w:marBottom w:val="0"/>
      <w:divBdr>
        <w:top w:val="none" w:sz="0" w:space="0" w:color="auto"/>
        <w:left w:val="none" w:sz="0" w:space="0" w:color="auto"/>
        <w:bottom w:val="none" w:sz="0" w:space="0" w:color="auto"/>
        <w:right w:val="none" w:sz="0" w:space="0" w:color="auto"/>
      </w:divBdr>
    </w:div>
    <w:div w:id="1504736523">
      <w:bodyDiv w:val="1"/>
      <w:marLeft w:val="0"/>
      <w:marRight w:val="0"/>
      <w:marTop w:val="0"/>
      <w:marBottom w:val="0"/>
      <w:divBdr>
        <w:top w:val="none" w:sz="0" w:space="0" w:color="auto"/>
        <w:left w:val="none" w:sz="0" w:space="0" w:color="auto"/>
        <w:bottom w:val="none" w:sz="0" w:space="0" w:color="auto"/>
        <w:right w:val="none" w:sz="0" w:space="0" w:color="auto"/>
      </w:divBdr>
    </w:div>
    <w:div w:id="1538197078">
      <w:bodyDiv w:val="1"/>
      <w:marLeft w:val="0"/>
      <w:marRight w:val="0"/>
      <w:marTop w:val="0"/>
      <w:marBottom w:val="0"/>
      <w:divBdr>
        <w:top w:val="none" w:sz="0" w:space="0" w:color="auto"/>
        <w:left w:val="none" w:sz="0" w:space="0" w:color="auto"/>
        <w:bottom w:val="none" w:sz="0" w:space="0" w:color="auto"/>
        <w:right w:val="none" w:sz="0" w:space="0" w:color="auto"/>
      </w:divBdr>
    </w:div>
    <w:div w:id="1583489543">
      <w:bodyDiv w:val="1"/>
      <w:marLeft w:val="0"/>
      <w:marRight w:val="0"/>
      <w:marTop w:val="0"/>
      <w:marBottom w:val="0"/>
      <w:divBdr>
        <w:top w:val="none" w:sz="0" w:space="0" w:color="auto"/>
        <w:left w:val="none" w:sz="0" w:space="0" w:color="auto"/>
        <w:bottom w:val="none" w:sz="0" w:space="0" w:color="auto"/>
        <w:right w:val="none" w:sz="0" w:space="0" w:color="auto"/>
      </w:divBdr>
    </w:div>
    <w:div w:id="1604612737">
      <w:bodyDiv w:val="1"/>
      <w:marLeft w:val="0"/>
      <w:marRight w:val="0"/>
      <w:marTop w:val="0"/>
      <w:marBottom w:val="0"/>
      <w:divBdr>
        <w:top w:val="none" w:sz="0" w:space="0" w:color="auto"/>
        <w:left w:val="none" w:sz="0" w:space="0" w:color="auto"/>
        <w:bottom w:val="none" w:sz="0" w:space="0" w:color="auto"/>
        <w:right w:val="none" w:sz="0" w:space="0" w:color="auto"/>
      </w:divBdr>
      <w:divsChild>
        <w:div w:id="358358868">
          <w:marLeft w:val="0"/>
          <w:marRight w:val="0"/>
          <w:marTop w:val="0"/>
          <w:marBottom w:val="0"/>
          <w:divBdr>
            <w:top w:val="none" w:sz="0" w:space="0" w:color="auto"/>
            <w:left w:val="none" w:sz="0" w:space="0" w:color="auto"/>
            <w:bottom w:val="none" w:sz="0" w:space="0" w:color="auto"/>
            <w:right w:val="none" w:sz="0" w:space="0" w:color="auto"/>
          </w:divBdr>
        </w:div>
      </w:divsChild>
    </w:div>
    <w:div w:id="1613705601">
      <w:bodyDiv w:val="1"/>
      <w:marLeft w:val="0"/>
      <w:marRight w:val="0"/>
      <w:marTop w:val="0"/>
      <w:marBottom w:val="0"/>
      <w:divBdr>
        <w:top w:val="none" w:sz="0" w:space="0" w:color="auto"/>
        <w:left w:val="none" w:sz="0" w:space="0" w:color="auto"/>
        <w:bottom w:val="none" w:sz="0" w:space="0" w:color="auto"/>
        <w:right w:val="none" w:sz="0" w:space="0" w:color="auto"/>
      </w:divBdr>
    </w:div>
    <w:div w:id="1645885492">
      <w:bodyDiv w:val="1"/>
      <w:marLeft w:val="0"/>
      <w:marRight w:val="0"/>
      <w:marTop w:val="0"/>
      <w:marBottom w:val="0"/>
      <w:divBdr>
        <w:top w:val="none" w:sz="0" w:space="0" w:color="auto"/>
        <w:left w:val="none" w:sz="0" w:space="0" w:color="auto"/>
        <w:bottom w:val="none" w:sz="0" w:space="0" w:color="auto"/>
        <w:right w:val="none" w:sz="0" w:space="0" w:color="auto"/>
      </w:divBdr>
    </w:div>
    <w:div w:id="1647317398">
      <w:bodyDiv w:val="1"/>
      <w:marLeft w:val="0"/>
      <w:marRight w:val="0"/>
      <w:marTop w:val="0"/>
      <w:marBottom w:val="0"/>
      <w:divBdr>
        <w:top w:val="none" w:sz="0" w:space="0" w:color="auto"/>
        <w:left w:val="none" w:sz="0" w:space="0" w:color="auto"/>
        <w:bottom w:val="none" w:sz="0" w:space="0" w:color="auto"/>
        <w:right w:val="none" w:sz="0" w:space="0" w:color="auto"/>
      </w:divBdr>
    </w:div>
    <w:div w:id="1655186146">
      <w:bodyDiv w:val="1"/>
      <w:marLeft w:val="0"/>
      <w:marRight w:val="0"/>
      <w:marTop w:val="0"/>
      <w:marBottom w:val="0"/>
      <w:divBdr>
        <w:top w:val="none" w:sz="0" w:space="0" w:color="auto"/>
        <w:left w:val="none" w:sz="0" w:space="0" w:color="auto"/>
        <w:bottom w:val="none" w:sz="0" w:space="0" w:color="auto"/>
        <w:right w:val="none" w:sz="0" w:space="0" w:color="auto"/>
      </w:divBdr>
    </w:div>
    <w:div w:id="1656029655">
      <w:bodyDiv w:val="1"/>
      <w:marLeft w:val="0"/>
      <w:marRight w:val="0"/>
      <w:marTop w:val="0"/>
      <w:marBottom w:val="0"/>
      <w:divBdr>
        <w:top w:val="none" w:sz="0" w:space="0" w:color="auto"/>
        <w:left w:val="none" w:sz="0" w:space="0" w:color="auto"/>
        <w:bottom w:val="none" w:sz="0" w:space="0" w:color="auto"/>
        <w:right w:val="none" w:sz="0" w:space="0" w:color="auto"/>
      </w:divBdr>
    </w:div>
    <w:div w:id="1691566607">
      <w:bodyDiv w:val="1"/>
      <w:marLeft w:val="0"/>
      <w:marRight w:val="0"/>
      <w:marTop w:val="0"/>
      <w:marBottom w:val="0"/>
      <w:divBdr>
        <w:top w:val="none" w:sz="0" w:space="0" w:color="auto"/>
        <w:left w:val="none" w:sz="0" w:space="0" w:color="auto"/>
        <w:bottom w:val="none" w:sz="0" w:space="0" w:color="auto"/>
        <w:right w:val="none" w:sz="0" w:space="0" w:color="auto"/>
      </w:divBdr>
    </w:div>
    <w:div w:id="1702782876">
      <w:bodyDiv w:val="1"/>
      <w:marLeft w:val="0"/>
      <w:marRight w:val="0"/>
      <w:marTop w:val="0"/>
      <w:marBottom w:val="0"/>
      <w:divBdr>
        <w:top w:val="none" w:sz="0" w:space="0" w:color="auto"/>
        <w:left w:val="none" w:sz="0" w:space="0" w:color="auto"/>
        <w:bottom w:val="none" w:sz="0" w:space="0" w:color="auto"/>
        <w:right w:val="none" w:sz="0" w:space="0" w:color="auto"/>
      </w:divBdr>
    </w:div>
    <w:div w:id="1703557422">
      <w:bodyDiv w:val="1"/>
      <w:marLeft w:val="0"/>
      <w:marRight w:val="0"/>
      <w:marTop w:val="0"/>
      <w:marBottom w:val="0"/>
      <w:divBdr>
        <w:top w:val="none" w:sz="0" w:space="0" w:color="auto"/>
        <w:left w:val="none" w:sz="0" w:space="0" w:color="auto"/>
        <w:bottom w:val="none" w:sz="0" w:space="0" w:color="auto"/>
        <w:right w:val="none" w:sz="0" w:space="0" w:color="auto"/>
      </w:divBdr>
      <w:divsChild>
        <w:div w:id="1728527166">
          <w:marLeft w:val="0"/>
          <w:marRight w:val="0"/>
          <w:marTop w:val="0"/>
          <w:marBottom w:val="0"/>
          <w:divBdr>
            <w:top w:val="none" w:sz="0" w:space="0" w:color="auto"/>
            <w:left w:val="none" w:sz="0" w:space="0" w:color="auto"/>
            <w:bottom w:val="none" w:sz="0" w:space="0" w:color="auto"/>
            <w:right w:val="none" w:sz="0" w:space="0" w:color="auto"/>
          </w:divBdr>
        </w:div>
      </w:divsChild>
    </w:div>
    <w:div w:id="1704406316">
      <w:bodyDiv w:val="1"/>
      <w:marLeft w:val="0"/>
      <w:marRight w:val="0"/>
      <w:marTop w:val="0"/>
      <w:marBottom w:val="0"/>
      <w:divBdr>
        <w:top w:val="none" w:sz="0" w:space="0" w:color="auto"/>
        <w:left w:val="none" w:sz="0" w:space="0" w:color="auto"/>
        <w:bottom w:val="none" w:sz="0" w:space="0" w:color="auto"/>
        <w:right w:val="none" w:sz="0" w:space="0" w:color="auto"/>
      </w:divBdr>
    </w:div>
    <w:div w:id="1779258470">
      <w:bodyDiv w:val="1"/>
      <w:marLeft w:val="0"/>
      <w:marRight w:val="0"/>
      <w:marTop w:val="0"/>
      <w:marBottom w:val="0"/>
      <w:divBdr>
        <w:top w:val="none" w:sz="0" w:space="0" w:color="auto"/>
        <w:left w:val="none" w:sz="0" w:space="0" w:color="auto"/>
        <w:bottom w:val="none" w:sz="0" w:space="0" w:color="auto"/>
        <w:right w:val="none" w:sz="0" w:space="0" w:color="auto"/>
      </w:divBdr>
    </w:div>
    <w:div w:id="1788625914">
      <w:bodyDiv w:val="1"/>
      <w:marLeft w:val="0"/>
      <w:marRight w:val="0"/>
      <w:marTop w:val="0"/>
      <w:marBottom w:val="0"/>
      <w:divBdr>
        <w:top w:val="none" w:sz="0" w:space="0" w:color="auto"/>
        <w:left w:val="none" w:sz="0" w:space="0" w:color="auto"/>
        <w:bottom w:val="none" w:sz="0" w:space="0" w:color="auto"/>
        <w:right w:val="none" w:sz="0" w:space="0" w:color="auto"/>
      </w:divBdr>
    </w:div>
    <w:div w:id="1791515641">
      <w:bodyDiv w:val="1"/>
      <w:marLeft w:val="0"/>
      <w:marRight w:val="0"/>
      <w:marTop w:val="0"/>
      <w:marBottom w:val="0"/>
      <w:divBdr>
        <w:top w:val="none" w:sz="0" w:space="0" w:color="auto"/>
        <w:left w:val="none" w:sz="0" w:space="0" w:color="auto"/>
        <w:bottom w:val="none" w:sz="0" w:space="0" w:color="auto"/>
        <w:right w:val="none" w:sz="0" w:space="0" w:color="auto"/>
      </w:divBdr>
    </w:div>
    <w:div w:id="1795783389">
      <w:bodyDiv w:val="1"/>
      <w:marLeft w:val="0"/>
      <w:marRight w:val="0"/>
      <w:marTop w:val="0"/>
      <w:marBottom w:val="0"/>
      <w:divBdr>
        <w:top w:val="none" w:sz="0" w:space="0" w:color="auto"/>
        <w:left w:val="none" w:sz="0" w:space="0" w:color="auto"/>
        <w:bottom w:val="none" w:sz="0" w:space="0" w:color="auto"/>
        <w:right w:val="none" w:sz="0" w:space="0" w:color="auto"/>
      </w:divBdr>
    </w:div>
    <w:div w:id="1833909920">
      <w:bodyDiv w:val="1"/>
      <w:marLeft w:val="0"/>
      <w:marRight w:val="0"/>
      <w:marTop w:val="0"/>
      <w:marBottom w:val="0"/>
      <w:divBdr>
        <w:top w:val="none" w:sz="0" w:space="0" w:color="auto"/>
        <w:left w:val="none" w:sz="0" w:space="0" w:color="auto"/>
        <w:bottom w:val="none" w:sz="0" w:space="0" w:color="auto"/>
        <w:right w:val="none" w:sz="0" w:space="0" w:color="auto"/>
      </w:divBdr>
    </w:div>
    <w:div w:id="1867671353">
      <w:bodyDiv w:val="1"/>
      <w:marLeft w:val="0"/>
      <w:marRight w:val="0"/>
      <w:marTop w:val="0"/>
      <w:marBottom w:val="0"/>
      <w:divBdr>
        <w:top w:val="none" w:sz="0" w:space="0" w:color="auto"/>
        <w:left w:val="none" w:sz="0" w:space="0" w:color="auto"/>
        <w:bottom w:val="none" w:sz="0" w:space="0" w:color="auto"/>
        <w:right w:val="none" w:sz="0" w:space="0" w:color="auto"/>
      </w:divBdr>
    </w:div>
    <w:div w:id="1869951145">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
    <w:div w:id="1926259197">
      <w:bodyDiv w:val="1"/>
      <w:marLeft w:val="0"/>
      <w:marRight w:val="0"/>
      <w:marTop w:val="0"/>
      <w:marBottom w:val="0"/>
      <w:divBdr>
        <w:top w:val="none" w:sz="0" w:space="0" w:color="auto"/>
        <w:left w:val="none" w:sz="0" w:space="0" w:color="auto"/>
        <w:bottom w:val="none" w:sz="0" w:space="0" w:color="auto"/>
        <w:right w:val="none" w:sz="0" w:space="0" w:color="auto"/>
      </w:divBdr>
      <w:divsChild>
        <w:div w:id="149595008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39412415">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62299759">
      <w:bodyDiv w:val="1"/>
      <w:marLeft w:val="0"/>
      <w:marRight w:val="0"/>
      <w:marTop w:val="0"/>
      <w:marBottom w:val="0"/>
      <w:divBdr>
        <w:top w:val="none" w:sz="0" w:space="0" w:color="auto"/>
        <w:left w:val="none" w:sz="0" w:space="0" w:color="auto"/>
        <w:bottom w:val="none" w:sz="0" w:space="0" w:color="auto"/>
        <w:right w:val="none" w:sz="0" w:space="0" w:color="auto"/>
      </w:divBdr>
    </w:div>
    <w:div w:id="1966036468">
      <w:bodyDiv w:val="1"/>
      <w:marLeft w:val="0"/>
      <w:marRight w:val="0"/>
      <w:marTop w:val="0"/>
      <w:marBottom w:val="0"/>
      <w:divBdr>
        <w:top w:val="none" w:sz="0" w:space="0" w:color="auto"/>
        <w:left w:val="none" w:sz="0" w:space="0" w:color="auto"/>
        <w:bottom w:val="none" w:sz="0" w:space="0" w:color="auto"/>
        <w:right w:val="none" w:sz="0" w:space="0" w:color="auto"/>
      </w:divBdr>
    </w:div>
    <w:div w:id="1974601248">
      <w:bodyDiv w:val="1"/>
      <w:marLeft w:val="0"/>
      <w:marRight w:val="0"/>
      <w:marTop w:val="0"/>
      <w:marBottom w:val="0"/>
      <w:divBdr>
        <w:top w:val="none" w:sz="0" w:space="0" w:color="auto"/>
        <w:left w:val="none" w:sz="0" w:space="0" w:color="auto"/>
        <w:bottom w:val="none" w:sz="0" w:space="0" w:color="auto"/>
        <w:right w:val="none" w:sz="0" w:space="0" w:color="auto"/>
      </w:divBdr>
    </w:div>
    <w:div w:id="2009284430">
      <w:bodyDiv w:val="1"/>
      <w:marLeft w:val="0"/>
      <w:marRight w:val="0"/>
      <w:marTop w:val="0"/>
      <w:marBottom w:val="0"/>
      <w:divBdr>
        <w:top w:val="none" w:sz="0" w:space="0" w:color="auto"/>
        <w:left w:val="none" w:sz="0" w:space="0" w:color="auto"/>
        <w:bottom w:val="none" w:sz="0" w:space="0" w:color="auto"/>
        <w:right w:val="none" w:sz="0" w:space="0" w:color="auto"/>
      </w:divBdr>
      <w:divsChild>
        <w:div w:id="1635989646">
          <w:marLeft w:val="0"/>
          <w:marRight w:val="0"/>
          <w:marTop w:val="0"/>
          <w:marBottom w:val="0"/>
          <w:divBdr>
            <w:top w:val="none" w:sz="0" w:space="0" w:color="auto"/>
            <w:left w:val="none" w:sz="0" w:space="0" w:color="auto"/>
            <w:bottom w:val="none" w:sz="0" w:space="0" w:color="auto"/>
            <w:right w:val="none" w:sz="0" w:space="0" w:color="auto"/>
          </w:divBdr>
          <w:divsChild>
            <w:div w:id="1368798146">
              <w:marLeft w:val="0"/>
              <w:marRight w:val="0"/>
              <w:marTop w:val="0"/>
              <w:marBottom w:val="0"/>
              <w:divBdr>
                <w:top w:val="none" w:sz="0" w:space="0" w:color="auto"/>
                <w:left w:val="none" w:sz="0" w:space="0" w:color="auto"/>
                <w:bottom w:val="none" w:sz="0" w:space="0" w:color="auto"/>
                <w:right w:val="none" w:sz="0" w:space="0" w:color="auto"/>
              </w:divBdr>
              <w:divsChild>
                <w:div w:id="1463113166">
                  <w:marLeft w:val="0"/>
                  <w:marRight w:val="0"/>
                  <w:marTop w:val="0"/>
                  <w:marBottom w:val="0"/>
                  <w:divBdr>
                    <w:top w:val="none" w:sz="0" w:space="0" w:color="auto"/>
                    <w:left w:val="none" w:sz="0" w:space="0" w:color="auto"/>
                    <w:bottom w:val="none" w:sz="0" w:space="0" w:color="auto"/>
                    <w:right w:val="none" w:sz="0" w:space="0" w:color="auto"/>
                  </w:divBdr>
                  <w:divsChild>
                    <w:div w:id="127432975">
                      <w:marLeft w:val="0"/>
                      <w:marRight w:val="0"/>
                      <w:marTop w:val="0"/>
                      <w:marBottom w:val="0"/>
                      <w:divBdr>
                        <w:top w:val="none" w:sz="0" w:space="0" w:color="auto"/>
                        <w:left w:val="none" w:sz="0" w:space="0" w:color="auto"/>
                        <w:bottom w:val="none" w:sz="0" w:space="0" w:color="auto"/>
                        <w:right w:val="none" w:sz="0" w:space="0" w:color="auto"/>
                      </w:divBdr>
                      <w:divsChild>
                        <w:div w:id="1082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4198">
              <w:marLeft w:val="0"/>
              <w:marRight w:val="0"/>
              <w:marTop w:val="480"/>
              <w:marBottom w:val="480"/>
              <w:divBdr>
                <w:top w:val="none" w:sz="0" w:space="0" w:color="auto"/>
                <w:left w:val="none" w:sz="0" w:space="0" w:color="auto"/>
                <w:bottom w:val="none" w:sz="0" w:space="0" w:color="auto"/>
                <w:right w:val="none" w:sz="0" w:space="0" w:color="auto"/>
              </w:divBdr>
              <w:divsChild>
                <w:div w:id="1580823108">
                  <w:marLeft w:val="0"/>
                  <w:marRight w:val="0"/>
                  <w:marTop w:val="0"/>
                  <w:marBottom w:val="0"/>
                  <w:divBdr>
                    <w:top w:val="none" w:sz="0" w:space="0" w:color="auto"/>
                    <w:left w:val="none" w:sz="0" w:space="0" w:color="auto"/>
                    <w:bottom w:val="none" w:sz="0" w:space="0" w:color="auto"/>
                    <w:right w:val="none" w:sz="0" w:space="0" w:color="auto"/>
                  </w:divBdr>
                  <w:divsChild>
                    <w:div w:id="762412650">
                      <w:marLeft w:val="0"/>
                      <w:marRight w:val="0"/>
                      <w:marTop w:val="0"/>
                      <w:marBottom w:val="0"/>
                      <w:divBdr>
                        <w:top w:val="none" w:sz="0" w:space="0" w:color="auto"/>
                        <w:left w:val="none" w:sz="0" w:space="0" w:color="auto"/>
                        <w:bottom w:val="none" w:sz="0" w:space="0" w:color="auto"/>
                        <w:right w:val="none" w:sz="0" w:space="0" w:color="auto"/>
                      </w:divBdr>
                      <w:divsChild>
                        <w:div w:id="95748990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88916">
          <w:marLeft w:val="0"/>
          <w:marRight w:val="0"/>
          <w:marTop w:val="0"/>
          <w:marBottom w:val="0"/>
          <w:divBdr>
            <w:top w:val="none" w:sz="0" w:space="0" w:color="auto"/>
            <w:left w:val="none" w:sz="0" w:space="0" w:color="auto"/>
            <w:bottom w:val="none" w:sz="0" w:space="0" w:color="auto"/>
            <w:right w:val="none" w:sz="0" w:space="0" w:color="auto"/>
          </w:divBdr>
          <w:divsChild>
            <w:div w:id="2125608503">
              <w:marLeft w:val="0"/>
              <w:marRight w:val="0"/>
              <w:marTop w:val="0"/>
              <w:marBottom w:val="0"/>
              <w:divBdr>
                <w:top w:val="none" w:sz="0" w:space="0" w:color="auto"/>
                <w:left w:val="none" w:sz="0" w:space="0" w:color="auto"/>
                <w:bottom w:val="none" w:sz="0" w:space="0" w:color="auto"/>
                <w:right w:val="none" w:sz="0" w:space="0" w:color="auto"/>
              </w:divBdr>
              <w:divsChild>
                <w:div w:id="1217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2386">
      <w:bodyDiv w:val="1"/>
      <w:marLeft w:val="0"/>
      <w:marRight w:val="0"/>
      <w:marTop w:val="0"/>
      <w:marBottom w:val="0"/>
      <w:divBdr>
        <w:top w:val="none" w:sz="0" w:space="0" w:color="auto"/>
        <w:left w:val="none" w:sz="0" w:space="0" w:color="auto"/>
        <w:bottom w:val="none" w:sz="0" w:space="0" w:color="auto"/>
        <w:right w:val="none" w:sz="0" w:space="0" w:color="auto"/>
      </w:divBdr>
    </w:div>
    <w:div w:id="2095469528">
      <w:bodyDiv w:val="1"/>
      <w:marLeft w:val="0"/>
      <w:marRight w:val="0"/>
      <w:marTop w:val="0"/>
      <w:marBottom w:val="0"/>
      <w:divBdr>
        <w:top w:val="none" w:sz="0" w:space="0" w:color="auto"/>
        <w:left w:val="none" w:sz="0" w:space="0" w:color="auto"/>
        <w:bottom w:val="none" w:sz="0" w:space="0" w:color="auto"/>
        <w:right w:val="none" w:sz="0" w:space="0" w:color="auto"/>
      </w:divBdr>
    </w:div>
    <w:div w:id="2101441176">
      <w:bodyDiv w:val="1"/>
      <w:marLeft w:val="0"/>
      <w:marRight w:val="0"/>
      <w:marTop w:val="0"/>
      <w:marBottom w:val="0"/>
      <w:divBdr>
        <w:top w:val="none" w:sz="0" w:space="0" w:color="auto"/>
        <w:left w:val="none" w:sz="0" w:space="0" w:color="auto"/>
        <w:bottom w:val="none" w:sz="0" w:space="0" w:color="auto"/>
        <w:right w:val="none" w:sz="0" w:space="0" w:color="auto"/>
      </w:divBdr>
    </w:div>
    <w:div w:id="2123377883">
      <w:bodyDiv w:val="1"/>
      <w:marLeft w:val="0"/>
      <w:marRight w:val="0"/>
      <w:marTop w:val="0"/>
      <w:marBottom w:val="0"/>
      <w:divBdr>
        <w:top w:val="none" w:sz="0" w:space="0" w:color="auto"/>
        <w:left w:val="none" w:sz="0" w:space="0" w:color="auto"/>
        <w:bottom w:val="none" w:sz="0" w:space="0" w:color="auto"/>
        <w:right w:val="none" w:sz="0" w:space="0" w:color="auto"/>
      </w:divBdr>
    </w:div>
    <w:div w:id="21247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manac.com/calendar/date/2025-0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59</cp:revision>
  <cp:lastPrinted>2025-06-12T19:15:00Z</cp:lastPrinted>
  <dcterms:created xsi:type="dcterms:W3CDTF">2025-06-10T18:29:00Z</dcterms:created>
  <dcterms:modified xsi:type="dcterms:W3CDTF">2025-07-29T15:31:00Z</dcterms:modified>
</cp:coreProperties>
</file>